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7615" w14:textId="77777777" w:rsidR="005124B2" w:rsidRDefault="00112830">
      <w:pPr>
        <w:spacing w:after="0" w:line="240" w:lineRule="auto"/>
        <w:rPr>
          <w:rStyle w:val="Heading2Char"/>
        </w:rPr>
        <w:sectPr w:rsidR="005124B2" w:rsidSect="005124B2">
          <w:headerReference w:type="even" r:id="rId12"/>
          <w:headerReference w:type="default" r:id="rId13"/>
          <w:headerReference w:type="first" r:id="rId14"/>
          <w:type w:val="continuous"/>
          <w:pgSz w:w="12240" w:h="15840"/>
          <w:pgMar w:top="1267" w:right="720" w:bottom="1080" w:left="720" w:header="720" w:footer="720" w:gutter="0"/>
          <w:cols w:space="720"/>
          <w:titlePg/>
          <w:docGrid w:linePitch="360"/>
        </w:sectPr>
      </w:pPr>
      <w:bookmarkStart w:id="0" w:name="_Toc1143005"/>
      <w:bookmarkStart w:id="1" w:name="_Toc1163179"/>
      <w:bookmarkStart w:id="2" w:name="_Toc1318905"/>
      <w:bookmarkStart w:id="3" w:name="_Toc1396097"/>
      <w:bookmarkStart w:id="4" w:name="_Toc1399233"/>
      <w:r>
        <w:rPr>
          <w:noProof/>
        </w:rPr>
        <mc:AlternateContent>
          <mc:Choice Requires="wpg">
            <w:drawing>
              <wp:anchor distT="0" distB="0" distL="114300" distR="114300" simplePos="0" relativeHeight="251852800" behindDoc="0" locked="1" layoutInCell="1" allowOverlap="1" wp14:anchorId="2CF78023" wp14:editId="121C2DC5">
                <wp:simplePos x="0" y="0"/>
                <wp:positionH relativeFrom="column">
                  <wp:posOffset>0</wp:posOffset>
                </wp:positionH>
                <wp:positionV relativeFrom="page">
                  <wp:posOffset>347345</wp:posOffset>
                </wp:positionV>
                <wp:extent cx="3877056" cy="722376"/>
                <wp:effectExtent l="0" t="0" r="0" b="0"/>
                <wp:wrapNone/>
                <wp:docPr id="13" name="Group 13"/>
                <wp:cNvGraphicFramePr/>
                <a:graphic xmlns:a="http://schemas.openxmlformats.org/drawingml/2006/main">
                  <a:graphicData uri="http://schemas.microsoft.com/office/word/2010/wordprocessingGroup">
                    <wpg:wgp>
                      <wpg:cNvGrpSpPr/>
                      <wpg:grpSpPr>
                        <a:xfrm>
                          <a:off x="0" y="0"/>
                          <a:ext cx="3877056" cy="722376"/>
                          <a:chOff x="0" y="0"/>
                          <a:chExt cx="3873500" cy="725170"/>
                        </a:xfrm>
                      </wpg:grpSpPr>
                      <pic:pic xmlns:pic="http://schemas.openxmlformats.org/drawingml/2006/picture">
                        <pic:nvPicPr>
                          <pic:cNvPr id="12" name="Picture 12"/>
                          <pic:cNvPicPr>
                            <a:picLocks noChangeAspect="1"/>
                          </pic:cNvPicPr>
                        </pic:nvPicPr>
                        <pic:blipFill rotWithShape="1">
                          <a:blip r:embed="rId15" cstate="print">
                            <a:extLst>
                              <a:ext uri="{28A0092B-C50C-407E-A947-70E740481C1C}">
                                <a14:useLocalDpi xmlns:a14="http://schemas.microsoft.com/office/drawing/2010/main" val="0"/>
                              </a:ext>
                            </a:extLst>
                          </a:blip>
                          <a:srcRect r="68227"/>
                          <a:stretch/>
                        </pic:blipFill>
                        <pic:spPr bwMode="auto">
                          <a:xfrm>
                            <a:off x="0" y="0"/>
                            <a:ext cx="1892300" cy="7251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5" cstate="print">
                            <a:extLst>
                              <a:ext uri="{28A0092B-C50C-407E-A947-70E740481C1C}">
                                <a14:useLocalDpi xmlns:a14="http://schemas.microsoft.com/office/drawing/2010/main" val="0"/>
                              </a:ext>
                            </a:extLst>
                          </a:blip>
                          <a:srcRect l="33905" r="34322"/>
                          <a:stretch/>
                        </pic:blipFill>
                        <pic:spPr bwMode="auto">
                          <a:xfrm>
                            <a:off x="1981200" y="0"/>
                            <a:ext cx="1892300" cy="7251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05436BF" id="Group 13" o:spid="_x0000_s1026" style="position:absolute;margin-left:0;margin-top:27.35pt;width:305.3pt;height:56.9pt;z-index:251852800;mso-position-vertical-relative:page;mso-width-relative:margin;mso-height-relative:margin" coordsize="38735,7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18923;height:7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">
                  <v:imagedata r:id="rId16" o:title="" cropright="44713f"/>
                </v:shape>
                <v:shape id="Picture 5" o:spid="_x0000_s1028" type="#_x0000_t75" style="position:absolute;left:19812;width:18923;height:7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">
                  <v:imagedata r:id="rId16" o:title="" cropleft="22220f" cropright="22493f"/>
                </v:shape>
                <w10:wrap anchory="page"/>
                <w10:anchorlock/>
              </v:group>
            </w:pict>
          </mc:Fallback>
        </mc:AlternateContent>
      </w:r>
    </w:p>
    <w:p w14:paraId="6DFCF73E" w14:textId="77777777" w:rsidR="005124B2" w:rsidRDefault="005124B2" w:rsidP="001E6D8E">
      <w:pPr>
        <w:rPr>
          <w:rStyle w:val="Heading2Char"/>
        </w:rPr>
      </w:pPr>
    </w:p>
    <w:p w14:paraId="1CA5E9DB" w14:textId="77777777" w:rsidR="005124B2" w:rsidRDefault="005124B2" w:rsidP="001E6D8E">
      <w:pPr>
        <w:rPr>
          <w:rStyle w:val="Heading2Char"/>
        </w:rPr>
      </w:pPr>
    </w:p>
    <w:p w14:paraId="2409326E" w14:textId="77777777" w:rsidR="005124B2" w:rsidRDefault="005124B2" w:rsidP="001E6D8E">
      <w:pPr>
        <w:rPr>
          <w:rStyle w:val="Heading2Char"/>
        </w:rPr>
      </w:pPr>
    </w:p>
    <w:p w14:paraId="0FE05E76" w14:textId="77777777" w:rsidR="005124B2" w:rsidRDefault="005124B2" w:rsidP="001E6D8E">
      <w:pPr>
        <w:rPr>
          <w:rStyle w:val="Heading2Char"/>
        </w:rPr>
      </w:pPr>
    </w:p>
    <w:p w14:paraId="2D9486B2" w14:textId="77777777" w:rsidR="005124B2" w:rsidRDefault="005124B2" w:rsidP="001E6D8E">
      <w:pPr>
        <w:rPr>
          <w:rStyle w:val="Heading2Char"/>
        </w:rPr>
      </w:pPr>
    </w:p>
    <w:p w14:paraId="36002C7D" w14:textId="77777777" w:rsidR="005124B2" w:rsidRDefault="005124B2" w:rsidP="001E6D8E">
      <w:pPr>
        <w:rPr>
          <w:rStyle w:val="Heading2Char"/>
        </w:rPr>
        <w:sectPr w:rsidR="005124B2" w:rsidSect="005124B2">
          <w:type w:val="continuous"/>
          <w:pgSz w:w="12240" w:h="15840"/>
          <w:pgMar w:top="1267" w:right="720" w:bottom="1080" w:left="720" w:header="720" w:footer="720" w:gutter="0"/>
          <w:cols w:space="720"/>
          <w:titlePg/>
          <w:docGrid w:linePitch="360"/>
        </w:sectPr>
      </w:pPr>
    </w:p>
    <w:p w14:paraId="3FB77860" w14:textId="77777777" w:rsidR="005124B2" w:rsidRDefault="005124B2" w:rsidP="001E6D8E">
      <w:pPr>
        <w:rPr>
          <w:rStyle w:val="Heading2Char"/>
        </w:rPr>
      </w:pPr>
    </w:p>
    <w:p w14:paraId="7C91C0DB" w14:textId="77777777" w:rsidR="00682145" w:rsidRDefault="00682145" w:rsidP="001E6D8E">
      <w:pPr>
        <w:rPr>
          <w:rStyle w:val="Heading2Char"/>
        </w:rPr>
      </w:pPr>
    </w:p>
    <w:p w14:paraId="7EA0846C" w14:textId="77777777" w:rsidR="00682145" w:rsidRDefault="00682145">
      <w:pPr>
        <w:spacing w:after="0" w:line="240" w:lineRule="auto"/>
        <w:rPr>
          <w:rStyle w:val="Heading2Char"/>
        </w:rPr>
        <w:sectPr w:rsidR="00682145" w:rsidSect="005124B2">
          <w:type w:val="continuous"/>
          <w:pgSz w:w="12240" w:h="15840"/>
          <w:pgMar w:top="1267" w:right="720" w:bottom="1080" w:left="720" w:header="720" w:footer="720" w:gutter="0"/>
          <w:cols w:space="720"/>
          <w:titlePg/>
          <w:docGrid w:linePitch="360"/>
        </w:sectPr>
      </w:pPr>
    </w:p>
    <w:p w14:paraId="7ACB1095" w14:textId="77777777" w:rsidR="00871D03" w:rsidRPr="00871D03" w:rsidRDefault="000655B5" w:rsidP="00871D03">
      <w:r w:rsidRPr="00DE394E">
        <w:rPr>
          <w:rStyle w:val="Heading2Char"/>
          <w:noProof/>
        </w:rPr>
        <mc:AlternateContent>
          <mc:Choice Requires="wps">
            <w:drawing>
              <wp:anchor distT="0" distB="182880" distL="114300" distR="114300" simplePos="0" relativeHeight="251850752" behindDoc="1" locked="1" layoutInCell="1" allowOverlap="1" wp14:anchorId="294286BA" wp14:editId="5E14A18D">
                <wp:simplePos x="0" y="0"/>
                <wp:positionH relativeFrom="page">
                  <wp:posOffset>457200</wp:posOffset>
                </wp:positionH>
                <wp:positionV relativeFrom="page">
                  <wp:posOffset>1181735</wp:posOffset>
                </wp:positionV>
                <wp:extent cx="6858000" cy="1362075"/>
                <wp:effectExtent l="0" t="0" r="0" b="0"/>
                <wp:wrapNone/>
                <wp:docPr id="52" name="Rectangle 52"/>
                <wp:cNvGraphicFramePr/>
                <a:graphic xmlns:a="http://schemas.openxmlformats.org/drawingml/2006/main">
                  <a:graphicData uri="http://schemas.microsoft.com/office/word/2010/wordprocessingShape">
                    <wps:wsp>
                      <wps:cNvSpPr/>
                      <wps:spPr>
                        <a:xfrm>
                          <a:off x="0" y="0"/>
                          <a:ext cx="6858000" cy="1362075"/>
                        </a:xfrm>
                        <a:prstGeom prst="rect">
                          <a:avLst/>
                        </a:prstGeom>
                        <a:solidFill>
                          <a:srgbClr val="A7C6ED">
                            <a:alpha val="66000"/>
                          </a:srgbClr>
                        </a:solidFill>
                        <a:ln w="12700" cap="flat" cmpd="sng" algn="ctr">
                          <a:noFill/>
                          <a:prstDash val="solid"/>
                          <a:miter lim="800000"/>
                        </a:ln>
                        <a:effectLst/>
                      </wps:spPr>
                      <wps:txbx>
                        <w:txbxContent>
                          <w:p w14:paraId="4F59B31F" w14:textId="0C5A3583" w:rsidR="000655B5" w:rsidRPr="0001335C" w:rsidRDefault="00E80E74" w:rsidP="000655B5">
                            <w:pPr>
                              <w:pStyle w:val="BriefTitle"/>
                              <w:rPr>
                                <w:sz w:val="48"/>
                                <w:szCs w:val="48"/>
                              </w:rPr>
                            </w:pPr>
                            <w:r w:rsidRPr="0001335C">
                              <w:rPr>
                                <w:sz w:val="48"/>
                                <w:szCs w:val="48"/>
                              </w:rPr>
                              <w:t xml:space="preserve">HRH Optimization Tool </w:t>
                            </w:r>
                            <w:r w:rsidR="009B22ED" w:rsidRPr="0001335C">
                              <w:rPr>
                                <w:sz w:val="48"/>
                                <w:szCs w:val="48"/>
                              </w:rPr>
                              <w:t>for Primary Health Care (HOT4PHC) Minimum and Optional Data I</w:t>
                            </w:r>
                            <w:r w:rsidR="0001335C" w:rsidRPr="0001335C">
                              <w:rPr>
                                <w:sz w:val="48"/>
                                <w:szCs w:val="48"/>
                              </w:rPr>
                              <w:t>nputs</w:t>
                            </w:r>
                            <w:r w:rsidR="000655B5" w:rsidRPr="0001335C">
                              <w:rPr>
                                <w:sz w:val="48"/>
                                <w:szCs w:val="48"/>
                              </w:rPr>
                              <w:t xml:space="preserve"> </w:t>
                            </w:r>
                          </w:p>
                          <w:p w14:paraId="3F399B4E" w14:textId="555CA107" w:rsidR="000655B5" w:rsidRPr="002D42EF" w:rsidRDefault="0001335C" w:rsidP="000655B5">
                            <w:pPr>
                              <w:pStyle w:val="BriefSubtitle"/>
                            </w:pPr>
                            <w:r>
                              <w:t xml:space="preserve">For Version 1.1 of the </w:t>
                            </w:r>
                            <w:r w:rsidR="003350BD">
                              <w:t>T</w:t>
                            </w:r>
                            <w:r>
                              <w:t>oo</w:t>
                            </w:r>
                            <w:r w:rsidR="003350BD">
                              <w:t>l (February 2022)</w:t>
                            </w:r>
                          </w:p>
                          <w:p w14:paraId="2007E085" w14:textId="77777777" w:rsidR="000655B5" w:rsidRPr="007D37FA" w:rsidRDefault="000655B5" w:rsidP="000655B5">
                            <w:pPr>
                              <w:pStyle w:val="TableTe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286BA" id="Rectangle 52" o:spid="_x0000_s1026" style="position:absolute;margin-left:36pt;margin-top:93.05pt;width:540pt;height:107.25pt;z-index:-251465728;visibility:visible;mso-wrap-style:square;mso-width-percent:0;mso-height-percent:0;mso-wrap-distance-left:9pt;mso-wrap-distance-top:0;mso-wrap-distance-right:9pt;mso-wrap-distance-bottom:14.4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" fillcolor="#a7c6ed" stroked="f" strokeweight="1pt">
                <v:fill opacity="43176f"/>
                <v:textbox>
                  <w:txbxContent>
                    <w:p w14:paraId="4F59B31F" w14:textId="0C5A3583" w:rsidR="000655B5" w:rsidRPr="0001335C" w:rsidRDefault="00E80E74" w:rsidP="000655B5">
                      <w:pPr>
                        <w:pStyle w:val="BriefTitle"/>
                        <w:rPr>
                          <w:sz w:val="48"/>
                          <w:szCs w:val="48"/>
                        </w:rPr>
                      </w:pPr>
                      <w:r w:rsidRPr="0001335C">
                        <w:rPr>
                          <w:sz w:val="48"/>
                          <w:szCs w:val="48"/>
                        </w:rPr>
                        <w:t xml:space="preserve">HRH Optimization Tool </w:t>
                      </w:r>
                      <w:r w:rsidR="009B22ED" w:rsidRPr="0001335C">
                        <w:rPr>
                          <w:sz w:val="48"/>
                          <w:szCs w:val="48"/>
                        </w:rPr>
                        <w:t>for Primary Health Care (HOT4PHC) Minimum and Optional Data I</w:t>
                      </w:r>
                      <w:r w:rsidR="0001335C" w:rsidRPr="0001335C">
                        <w:rPr>
                          <w:sz w:val="48"/>
                          <w:szCs w:val="48"/>
                        </w:rPr>
                        <w:t>nputs</w:t>
                      </w:r>
                      <w:r w:rsidR="000655B5" w:rsidRPr="0001335C">
                        <w:rPr>
                          <w:sz w:val="48"/>
                          <w:szCs w:val="48"/>
                        </w:rPr>
                        <w:t xml:space="preserve"> </w:t>
                      </w:r>
                    </w:p>
                    <w:p w14:paraId="3F399B4E" w14:textId="555CA107" w:rsidR="000655B5" w:rsidRPr="002D42EF" w:rsidRDefault="0001335C" w:rsidP="000655B5">
                      <w:pPr>
                        <w:pStyle w:val="BriefSubtitle"/>
                      </w:pPr>
                      <w:r>
                        <w:t xml:space="preserve">For Version 1.1 of the </w:t>
                      </w:r>
                      <w:r w:rsidR="003350BD">
                        <w:t>T</w:t>
                      </w:r>
                      <w:r>
                        <w:t>oo</w:t>
                      </w:r>
                      <w:r w:rsidR="003350BD">
                        <w:t>l (February 2022)</w:t>
                      </w:r>
                    </w:p>
                    <w:p w14:paraId="2007E085" w14:textId="77777777" w:rsidR="000655B5" w:rsidRPr="007D37FA" w:rsidRDefault="000655B5" w:rsidP="000655B5">
                      <w:pPr>
                        <w:pStyle w:val="TableText"/>
                      </w:pPr>
                    </w:p>
                  </w:txbxContent>
                </v:textbox>
                <w10:wrap anchorx="page" anchory="page"/>
                <w10:anchorlock/>
              </v:rect>
            </w:pict>
          </mc:Fallback>
        </mc:AlternateContent>
      </w:r>
      <w:r w:rsidR="00871D03">
        <w:t xml:space="preserve">To minimize the need for data entry by the tool’s end users, HOT4PHC requires two mandatory levels and one optional level of data input with tool end users who are initially only concerned with Section B. Two district worksheets are available to facilitate the collection of the most critical client volume and HRH data. Data requirements are organized as </w:t>
      </w:r>
      <w:r w:rsidR="00871D03" w:rsidRPr="00871D03">
        <w:t>follows:</w:t>
      </w:r>
    </w:p>
    <w:p w14:paraId="5B481C50" w14:textId="77777777" w:rsidR="00871D03" w:rsidRPr="00871D03" w:rsidRDefault="00871D03" w:rsidP="00871D03">
      <w:pPr>
        <w:pStyle w:val="StyleLeft025Hanging025"/>
        <w:rPr>
          <w:color w:val="504A4A" w:themeColor="text2" w:themeShade="BF"/>
          <w:sz w:val="20"/>
        </w:rPr>
      </w:pPr>
      <w:r w:rsidRPr="00871D03">
        <w:rPr>
          <w:color w:val="504A4A" w:themeColor="text2" w:themeShade="BF"/>
          <w:sz w:val="20"/>
        </w:rPr>
        <w:t>I. Initial configuration of HOT4PHC to the country context</w:t>
      </w:r>
    </w:p>
    <w:p w14:paraId="78731063" w14:textId="77777777" w:rsidR="00871D03" w:rsidRPr="00871D03" w:rsidRDefault="00871D03" w:rsidP="00871D03">
      <w:pPr>
        <w:pStyle w:val="StyleLeft025Hanging025"/>
        <w:rPr>
          <w:color w:val="504A4A" w:themeColor="text2" w:themeShade="BF"/>
          <w:sz w:val="20"/>
        </w:rPr>
      </w:pPr>
      <w:r w:rsidRPr="00871D03">
        <w:rPr>
          <w:color w:val="504A4A" w:themeColor="text2" w:themeShade="BF"/>
          <w:sz w:val="20"/>
        </w:rPr>
        <w:t>II. Site-level data input (data from national databases or tool end users assisted by district worksheets)</w:t>
      </w:r>
    </w:p>
    <w:p w14:paraId="13BB35BD" w14:textId="77777777" w:rsidR="00871D03" w:rsidRDefault="00871D03" w:rsidP="00871D03">
      <w:pPr>
        <w:pStyle w:val="StyleLeft025Hanging025"/>
        <w:rPr>
          <w:color w:val="504A4A" w:themeColor="text2" w:themeShade="BF"/>
          <w:sz w:val="20"/>
        </w:rPr>
      </w:pPr>
      <w:r w:rsidRPr="00871D03">
        <w:rPr>
          <w:color w:val="504A4A" w:themeColor="text2" w:themeShade="BF"/>
          <w:sz w:val="20"/>
        </w:rPr>
        <w:t>III. Optional data elements to use additional tool features</w:t>
      </w:r>
    </w:p>
    <w:p w14:paraId="300E3563" w14:textId="4EC9186F" w:rsidR="005124B2" w:rsidRPr="00871D03" w:rsidRDefault="00871D03" w:rsidP="00871D03">
      <w:pPr>
        <w:pStyle w:val="StyleLeft025Hanging025"/>
        <w:rPr>
          <w:color w:val="504A4A" w:themeColor="text2" w:themeShade="BF"/>
          <w:sz w:val="20"/>
          <w:szCs w:val="18"/>
          <w:lang w:val="fr-FR"/>
        </w:rPr>
      </w:pPr>
      <w:r w:rsidRPr="00871D03">
        <w:rPr>
          <w:color w:val="504A4A" w:themeColor="text2" w:themeShade="BF"/>
          <w:sz w:val="20"/>
          <w:szCs w:val="18"/>
        </w:rPr>
        <w:t xml:space="preserve">IV. Additional features that can be used with a minimum of remote support and </w:t>
      </w:r>
      <w:proofErr w:type="spellStart"/>
      <w:r w:rsidRPr="00871D03">
        <w:rPr>
          <w:color w:val="504A4A" w:themeColor="text2" w:themeShade="BF"/>
          <w:sz w:val="20"/>
          <w:szCs w:val="18"/>
        </w:rPr>
        <w:t>training</w:t>
      </w:r>
      <w:r w:rsidR="005124B2" w:rsidRPr="00871D03">
        <w:rPr>
          <w:color w:val="504A4A" w:themeColor="text2" w:themeShade="BF"/>
          <w:sz w:val="20"/>
          <w:szCs w:val="18"/>
        </w:rPr>
        <w:t>ac</w:t>
      </w:r>
      <w:proofErr w:type="spellEnd"/>
      <w:r w:rsidR="005124B2" w:rsidRPr="00871D03">
        <w:rPr>
          <w:color w:val="504A4A" w:themeColor="text2" w:themeShade="BF"/>
          <w:sz w:val="20"/>
          <w:szCs w:val="18"/>
        </w:rPr>
        <w:t xml:space="preserve"> </w:t>
      </w:r>
      <w:proofErr w:type="spellStart"/>
      <w:r w:rsidR="005124B2" w:rsidRPr="00871D03">
        <w:rPr>
          <w:color w:val="504A4A" w:themeColor="text2" w:themeShade="BF"/>
          <w:sz w:val="20"/>
          <w:szCs w:val="18"/>
        </w:rPr>
        <w:t>euismod</w:t>
      </w:r>
      <w:proofErr w:type="spellEnd"/>
      <w:r w:rsidR="005124B2" w:rsidRPr="00871D03">
        <w:rPr>
          <w:color w:val="504A4A" w:themeColor="text2" w:themeShade="BF"/>
          <w:sz w:val="20"/>
          <w:szCs w:val="18"/>
        </w:rPr>
        <w:t xml:space="preserve"> </w:t>
      </w:r>
      <w:proofErr w:type="spellStart"/>
      <w:r w:rsidR="005124B2" w:rsidRPr="00871D03">
        <w:rPr>
          <w:color w:val="504A4A" w:themeColor="text2" w:themeShade="BF"/>
          <w:sz w:val="20"/>
          <w:szCs w:val="18"/>
        </w:rPr>
        <w:t>quam</w:t>
      </w:r>
      <w:proofErr w:type="spellEnd"/>
      <w:r w:rsidR="005124B2" w:rsidRPr="00871D03">
        <w:rPr>
          <w:color w:val="504A4A" w:themeColor="text2" w:themeShade="BF"/>
          <w:sz w:val="20"/>
          <w:szCs w:val="18"/>
        </w:rPr>
        <w:t xml:space="preserve">. </w:t>
      </w:r>
      <w:r w:rsidR="005124B2" w:rsidRPr="00871D03">
        <w:rPr>
          <w:color w:val="504A4A" w:themeColor="text2" w:themeShade="BF"/>
          <w:sz w:val="20"/>
          <w:szCs w:val="18"/>
          <w:lang w:val="fr-FR"/>
        </w:rPr>
        <w:t xml:space="preserve">Integer </w:t>
      </w:r>
      <w:proofErr w:type="spellStart"/>
      <w:r w:rsidR="005124B2" w:rsidRPr="00871D03">
        <w:rPr>
          <w:color w:val="504A4A" w:themeColor="text2" w:themeShade="BF"/>
          <w:sz w:val="20"/>
          <w:szCs w:val="18"/>
          <w:lang w:val="fr-FR"/>
        </w:rPr>
        <w:t>luctus</w:t>
      </w:r>
      <w:proofErr w:type="spellEnd"/>
      <w:r w:rsidR="005124B2" w:rsidRPr="00871D03">
        <w:rPr>
          <w:color w:val="504A4A" w:themeColor="text2" w:themeShade="BF"/>
          <w:sz w:val="20"/>
          <w:szCs w:val="18"/>
          <w:lang w:val="fr-FR"/>
        </w:rPr>
        <w:t xml:space="preserve"> massa eu erat </w:t>
      </w:r>
      <w:proofErr w:type="spellStart"/>
      <w:r w:rsidR="005124B2" w:rsidRPr="00871D03">
        <w:rPr>
          <w:color w:val="504A4A" w:themeColor="text2" w:themeShade="BF"/>
          <w:sz w:val="20"/>
          <w:szCs w:val="18"/>
          <w:lang w:val="fr-FR"/>
        </w:rPr>
        <w:t>vehicula</w:t>
      </w:r>
      <w:proofErr w:type="spellEnd"/>
      <w:r w:rsidR="005124B2" w:rsidRPr="00871D03">
        <w:rPr>
          <w:color w:val="504A4A" w:themeColor="text2" w:themeShade="BF"/>
          <w:sz w:val="20"/>
          <w:szCs w:val="18"/>
          <w:lang w:val="fr-FR"/>
        </w:rPr>
        <w:t xml:space="preserve"> dictum. </w:t>
      </w:r>
      <w:proofErr w:type="spellStart"/>
      <w:r w:rsidR="005124B2" w:rsidRPr="00871D03">
        <w:rPr>
          <w:color w:val="504A4A" w:themeColor="text2" w:themeShade="BF"/>
          <w:sz w:val="20"/>
          <w:szCs w:val="18"/>
          <w:lang w:val="fr-FR"/>
        </w:rPr>
        <w:t>Etiam</w:t>
      </w:r>
      <w:proofErr w:type="spellEnd"/>
      <w:r w:rsidR="005124B2" w:rsidRPr="00871D03">
        <w:rPr>
          <w:color w:val="504A4A" w:themeColor="text2" w:themeShade="BF"/>
          <w:sz w:val="20"/>
          <w:szCs w:val="18"/>
          <w:lang w:val="fr-FR"/>
        </w:rPr>
        <w:t xml:space="preserve"> </w:t>
      </w:r>
      <w:proofErr w:type="spellStart"/>
      <w:r w:rsidR="005124B2" w:rsidRPr="00871D03">
        <w:rPr>
          <w:color w:val="504A4A" w:themeColor="text2" w:themeShade="BF"/>
          <w:sz w:val="20"/>
          <w:szCs w:val="18"/>
          <w:lang w:val="fr-FR"/>
        </w:rPr>
        <w:t>tincidunt</w:t>
      </w:r>
      <w:proofErr w:type="spellEnd"/>
      <w:r w:rsidR="005124B2" w:rsidRPr="00871D03">
        <w:rPr>
          <w:color w:val="504A4A" w:themeColor="text2" w:themeShade="BF"/>
          <w:sz w:val="20"/>
          <w:szCs w:val="18"/>
          <w:lang w:val="fr-FR"/>
        </w:rPr>
        <w:t xml:space="preserve"> ex ante, </w:t>
      </w:r>
      <w:proofErr w:type="spellStart"/>
      <w:r w:rsidR="005124B2" w:rsidRPr="00871D03">
        <w:rPr>
          <w:color w:val="504A4A" w:themeColor="text2" w:themeShade="BF"/>
          <w:sz w:val="20"/>
          <w:szCs w:val="18"/>
          <w:lang w:val="fr-FR"/>
        </w:rPr>
        <w:t>eget</w:t>
      </w:r>
      <w:proofErr w:type="spellEnd"/>
      <w:r w:rsidR="005124B2" w:rsidRPr="00871D03">
        <w:rPr>
          <w:color w:val="504A4A" w:themeColor="text2" w:themeShade="BF"/>
          <w:sz w:val="20"/>
          <w:szCs w:val="18"/>
          <w:lang w:val="fr-FR"/>
        </w:rPr>
        <w:t xml:space="preserve"> </w:t>
      </w:r>
      <w:proofErr w:type="spellStart"/>
      <w:r w:rsidR="005124B2" w:rsidRPr="00871D03">
        <w:rPr>
          <w:color w:val="504A4A" w:themeColor="text2" w:themeShade="BF"/>
          <w:sz w:val="20"/>
          <w:szCs w:val="18"/>
          <w:lang w:val="fr-FR"/>
        </w:rPr>
        <w:t>eleifend</w:t>
      </w:r>
      <w:proofErr w:type="spellEnd"/>
      <w:r w:rsidR="005124B2" w:rsidRPr="00871D03">
        <w:rPr>
          <w:color w:val="504A4A" w:themeColor="text2" w:themeShade="BF"/>
          <w:sz w:val="20"/>
          <w:szCs w:val="18"/>
          <w:lang w:val="fr-FR"/>
        </w:rPr>
        <w:t xml:space="preserve"> </w:t>
      </w:r>
      <w:proofErr w:type="spellStart"/>
      <w:r w:rsidR="005124B2" w:rsidRPr="00871D03">
        <w:rPr>
          <w:color w:val="504A4A" w:themeColor="text2" w:themeShade="BF"/>
          <w:sz w:val="20"/>
          <w:szCs w:val="18"/>
          <w:lang w:val="fr-FR"/>
        </w:rPr>
        <w:t>metus</w:t>
      </w:r>
      <w:proofErr w:type="spellEnd"/>
      <w:r w:rsidR="005124B2" w:rsidRPr="00871D03">
        <w:rPr>
          <w:color w:val="504A4A" w:themeColor="text2" w:themeShade="BF"/>
          <w:sz w:val="20"/>
          <w:szCs w:val="18"/>
          <w:lang w:val="fr-FR"/>
        </w:rPr>
        <w:t xml:space="preserve"> </w:t>
      </w:r>
      <w:proofErr w:type="spellStart"/>
      <w:r w:rsidR="005124B2" w:rsidRPr="00871D03">
        <w:rPr>
          <w:color w:val="504A4A" w:themeColor="text2" w:themeShade="BF"/>
          <w:sz w:val="20"/>
          <w:szCs w:val="18"/>
          <w:lang w:val="fr-FR"/>
        </w:rPr>
        <w:t>auctor</w:t>
      </w:r>
      <w:proofErr w:type="spellEnd"/>
      <w:r w:rsidR="005124B2" w:rsidRPr="00871D03">
        <w:rPr>
          <w:color w:val="504A4A" w:themeColor="text2" w:themeShade="BF"/>
          <w:sz w:val="20"/>
          <w:szCs w:val="18"/>
          <w:lang w:val="fr-FR"/>
        </w:rPr>
        <w:t xml:space="preserve"> et.</w:t>
      </w:r>
    </w:p>
    <w:p w14:paraId="4330A8A1" w14:textId="243EC61F" w:rsidR="00116970" w:rsidRPr="00116970" w:rsidRDefault="004807CF" w:rsidP="00116970">
      <w:pPr>
        <w:pStyle w:val="Heading2"/>
      </w:pPr>
      <w:r>
        <w:t xml:space="preserve">I. </w:t>
      </w:r>
      <w:proofErr w:type="spellStart"/>
      <w:r w:rsidR="00116970" w:rsidRPr="00116970">
        <w:t>In</w:t>
      </w:r>
      <w:r w:rsidR="00116970">
        <w:t>itial</w:t>
      </w:r>
      <w:proofErr w:type="spellEnd"/>
      <w:r w:rsidR="00116970">
        <w:t xml:space="preserve"> Configuration of HOT4PHC to the Country Context</w:t>
      </w:r>
    </w:p>
    <w:p w14:paraId="2C22F227" w14:textId="6C944741" w:rsidR="005124B2" w:rsidRDefault="00A639A9" w:rsidP="00116970">
      <w:r>
        <w:t xml:space="preserve">This initial tool configuration will be done in consultation with country PHC and </w:t>
      </w:r>
      <w:proofErr w:type="spellStart"/>
      <w:r>
        <w:t>antireroviral</w:t>
      </w:r>
      <w:proofErr w:type="spellEnd"/>
      <w:r>
        <w:t xml:space="preserve"> therapy (ART) </w:t>
      </w:r>
      <w:r w:rsidR="00426C03">
        <w:t xml:space="preserve">expert service providers </w:t>
      </w:r>
      <w:r w:rsidR="00F5347E">
        <w:t>with remote support from implementing partners</w:t>
      </w:r>
      <w:r w:rsidR="005124B2" w:rsidRPr="00A639A9">
        <w:t>.</w:t>
      </w:r>
      <w:r w:rsidR="00D6684B">
        <w:t xml:space="preserve"> A validation guide is available to facilitate the configuration process. The configuration is completed once at the beginning and will apply to all health facilities.</w:t>
      </w:r>
      <w:r w:rsidR="00661442">
        <w:t xml:space="preserve"> The MOH and implementing partners will configure district worksheets for data collection during this phase</w:t>
      </w:r>
      <w:r w:rsidR="004807CF">
        <w:t>. Tool end users will only need to provide data listed in Section B with the help of district worksheets.</w:t>
      </w:r>
      <w:r w:rsidR="005124B2" w:rsidRPr="00A639A9">
        <w:t xml:space="preserve"> </w:t>
      </w:r>
    </w:p>
    <w:p w14:paraId="0F7E7E07" w14:textId="0856DEAD" w:rsidR="004807CF" w:rsidRPr="00FC468F" w:rsidRDefault="00202E1D" w:rsidP="00FC468F">
      <w:pPr>
        <w:pStyle w:val="Heading3"/>
        <w:rPr>
          <w:color w:val="538135"/>
        </w:rPr>
      </w:pPr>
      <w:r w:rsidRPr="00FC468F">
        <w:rPr>
          <w:color w:val="538135"/>
        </w:rPr>
        <w:t>A. PHC Activities</w:t>
      </w:r>
      <w:r w:rsidR="00815FA3" w:rsidRPr="00FC468F">
        <w:rPr>
          <w:rStyle w:val="FootnoteReference"/>
          <w:color w:val="538135"/>
        </w:rPr>
        <w:footnoteReference w:id="1"/>
      </w:r>
    </w:p>
    <w:p w14:paraId="5D847616" w14:textId="49A49112" w:rsidR="00DB6C8A" w:rsidRPr="003F3FA1" w:rsidRDefault="00DB6C8A" w:rsidP="00B7674A">
      <w:pPr>
        <w:pStyle w:val="BodyText"/>
        <w:numPr>
          <w:ilvl w:val="0"/>
          <w:numId w:val="3"/>
        </w:numPr>
        <w:ind w:left="540" w:hanging="270"/>
      </w:pPr>
      <w:r w:rsidRPr="003F3FA1">
        <w:t>Essential PHC activities – Start with high annual patient/client volume (250+ contacts/year per facility); review and adapt the existing list</w:t>
      </w:r>
    </w:p>
    <w:p w14:paraId="3DB309AD" w14:textId="6EBFB4DC" w:rsidR="00DB6C8A" w:rsidRPr="003F3FA1" w:rsidRDefault="00DB6C8A" w:rsidP="00B7674A">
      <w:pPr>
        <w:pStyle w:val="BodyText"/>
        <w:numPr>
          <w:ilvl w:val="0"/>
          <w:numId w:val="3"/>
        </w:numPr>
        <w:ind w:left="540" w:hanging="270"/>
      </w:pPr>
      <w:r w:rsidRPr="003F3FA1">
        <w:t>ART activities – Start with high annual patient/client volume (250+ contacts/year per facility); review and adapt the existing list</w:t>
      </w:r>
    </w:p>
    <w:p w14:paraId="188709F7" w14:textId="4B8A43FF" w:rsidR="00DB6C8A" w:rsidRPr="003F3FA1" w:rsidRDefault="00DB6C8A" w:rsidP="00B7674A">
      <w:pPr>
        <w:pStyle w:val="BodyText"/>
        <w:numPr>
          <w:ilvl w:val="0"/>
          <w:numId w:val="3"/>
        </w:numPr>
        <w:ind w:left="540" w:hanging="270"/>
      </w:pPr>
      <w:r w:rsidRPr="003F3FA1">
        <w:t>Differentiated ART service delivery models used in country and annual appointment and drug dispensing frequencies for each ART activity and model; review and adapt the existing table</w:t>
      </w:r>
    </w:p>
    <w:p w14:paraId="0F961396" w14:textId="125F7305" w:rsidR="00DB6C8A" w:rsidRPr="003F3FA1" w:rsidRDefault="00DB6C8A" w:rsidP="00B7674A">
      <w:pPr>
        <w:pStyle w:val="BodyText"/>
        <w:numPr>
          <w:ilvl w:val="0"/>
          <w:numId w:val="3"/>
        </w:numPr>
        <w:ind w:left="540" w:hanging="270"/>
      </w:pPr>
      <w:r w:rsidRPr="003F3FA1">
        <w:t>ART indicators – TX_CURR and TX_NEW at minimum; others are optional (see Section C)</w:t>
      </w:r>
    </w:p>
    <w:p w14:paraId="510FC2C9" w14:textId="3A81DF96" w:rsidR="00ED46B0" w:rsidRPr="00FC468F" w:rsidRDefault="00ED46B0" w:rsidP="00FC468F">
      <w:pPr>
        <w:pStyle w:val="Heading3"/>
        <w:rPr>
          <w:color w:val="538135"/>
        </w:rPr>
      </w:pPr>
      <w:r w:rsidRPr="00FC468F">
        <w:rPr>
          <w:color w:val="538135"/>
        </w:rPr>
        <w:t>B. Service Modalities and Facility Types</w:t>
      </w:r>
    </w:p>
    <w:p w14:paraId="274C4ED2" w14:textId="326EB78F" w:rsidR="00DD2812" w:rsidRDefault="00DD2812" w:rsidP="00B7674A">
      <w:pPr>
        <w:pStyle w:val="BodyText"/>
        <w:numPr>
          <w:ilvl w:val="0"/>
          <w:numId w:val="4"/>
        </w:numPr>
        <w:ind w:hanging="450"/>
      </w:pPr>
      <w:r>
        <w:t>Confirm or edit prevailing service delivery modalities: facility-based, community-based, mobile outreach, and private sector (the last two are optional)</w:t>
      </w:r>
    </w:p>
    <w:p w14:paraId="3578A1E9" w14:textId="7530B66D" w:rsidR="00DD2812" w:rsidRDefault="00DD2812" w:rsidP="00B7674A">
      <w:pPr>
        <w:pStyle w:val="BodyText"/>
        <w:numPr>
          <w:ilvl w:val="0"/>
          <w:numId w:val="4"/>
        </w:numPr>
        <w:ind w:hanging="450"/>
      </w:pPr>
      <w:r>
        <w:t xml:space="preserve">Confirm or edit the types of facilities assessed: health center, referral center, district hospital, </w:t>
      </w:r>
      <w:r w:rsidRPr="002A2CB2">
        <w:t>and</w:t>
      </w:r>
      <w:r>
        <w:t xml:space="preserve"> user-defined</w:t>
      </w:r>
    </w:p>
    <w:p w14:paraId="49B9048F" w14:textId="71196E4B" w:rsidR="00DD2812" w:rsidRPr="00FC468F" w:rsidRDefault="00DD2812" w:rsidP="00FC468F">
      <w:pPr>
        <w:pStyle w:val="Heading3"/>
        <w:rPr>
          <w:color w:val="538135"/>
        </w:rPr>
      </w:pPr>
      <w:r w:rsidRPr="00FC468F">
        <w:rPr>
          <w:color w:val="538135"/>
        </w:rPr>
        <w:t>C. Service Providers</w:t>
      </w:r>
    </w:p>
    <w:p w14:paraId="07C98883" w14:textId="77777777" w:rsidR="00CB1E28" w:rsidRDefault="00CB1E28" w:rsidP="00B7674A">
      <w:pPr>
        <w:pStyle w:val="ListParagraph"/>
        <w:numPr>
          <w:ilvl w:val="0"/>
          <w:numId w:val="7"/>
        </w:numPr>
        <w:spacing w:after="0" w:line="240" w:lineRule="auto"/>
      </w:pPr>
      <w:r>
        <w:t>Edit labels for all professional and lay health worker cadres delivering PHC, special programs, and ART services. Group similar cadres.</w:t>
      </w:r>
    </w:p>
    <w:p w14:paraId="0D6617C2" w14:textId="19D47CEE" w:rsidR="00CB1E28" w:rsidRDefault="00CB1E28" w:rsidP="00B7674A">
      <w:pPr>
        <w:pStyle w:val="ListParagraph"/>
        <w:numPr>
          <w:ilvl w:val="0"/>
          <w:numId w:val="7"/>
        </w:numPr>
        <w:spacing w:after="0" w:line="240" w:lineRule="auto"/>
      </w:pPr>
      <w:r>
        <w:t>Indicate whether specific cadres are dedicated to special programs or to ART.</w:t>
      </w:r>
    </w:p>
    <w:p w14:paraId="2A4FA005" w14:textId="646E12D3" w:rsidR="00CB1E28" w:rsidRPr="00DD2812" w:rsidRDefault="000F33AF" w:rsidP="00FC468F">
      <w:pPr>
        <w:pStyle w:val="Heading3"/>
      </w:pPr>
      <w:r w:rsidRPr="00FC468F">
        <w:rPr>
          <w:color w:val="538135"/>
        </w:rPr>
        <w:t>E</w:t>
      </w:r>
      <w:r w:rsidR="00CB1E28" w:rsidRPr="00FC468F">
        <w:rPr>
          <w:color w:val="538135"/>
        </w:rPr>
        <w:t>. Task Sharing Guidelines</w:t>
      </w:r>
    </w:p>
    <w:p w14:paraId="0DBFCAEF" w14:textId="77777777" w:rsidR="00D86DCA" w:rsidRDefault="00D86DCA" w:rsidP="00B7674A">
      <w:pPr>
        <w:pStyle w:val="ListParagraph"/>
        <w:numPr>
          <w:ilvl w:val="1"/>
          <w:numId w:val="5"/>
        </w:numPr>
        <w:tabs>
          <w:tab w:val="clear" w:pos="720"/>
        </w:tabs>
        <w:spacing w:after="0" w:line="240" w:lineRule="auto"/>
      </w:pPr>
      <w:r>
        <w:t>Adjust task-sharing recommendations for all cadres and PHC and ART activities in consultation with an expert service provider group</w:t>
      </w:r>
    </w:p>
    <w:p w14:paraId="11D8DA2A" w14:textId="2DD79491" w:rsidR="00D86DCA" w:rsidRDefault="00D86DCA" w:rsidP="00B7674A">
      <w:pPr>
        <w:pStyle w:val="ListParagraph"/>
        <w:numPr>
          <w:ilvl w:val="1"/>
          <w:numId w:val="5"/>
        </w:numPr>
        <w:tabs>
          <w:tab w:val="clear" w:pos="720"/>
        </w:tabs>
        <w:spacing w:after="0" w:line="240" w:lineRule="auto"/>
      </w:pPr>
      <w:r>
        <w:t xml:space="preserve">Derive </w:t>
      </w:r>
      <w:r w:rsidRPr="00C8065D">
        <w:t xml:space="preserve">task-sharing estimates </w:t>
      </w:r>
      <w:r>
        <w:t xml:space="preserve">(percent) from consultation with </w:t>
      </w:r>
      <w:r w:rsidRPr="00C8065D">
        <w:t>an expert service provider group</w:t>
      </w:r>
    </w:p>
    <w:p w14:paraId="426B421D" w14:textId="6B80364C" w:rsidR="00FC468F" w:rsidRDefault="00FC468F" w:rsidP="00FC468F">
      <w:pPr>
        <w:spacing w:after="0" w:line="240" w:lineRule="auto"/>
      </w:pPr>
    </w:p>
    <w:p w14:paraId="30AFE63D" w14:textId="77777777" w:rsidR="00FC468F" w:rsidRPr="00810D7D" w:rsidRDefault="00FC468F" w:rsidP="00FC468F">
      <w:pPr>
        <w:spacing w:after="0" w:line="240" w:lineRule="auto"/>
      </w:pPr>
    </w:p>
    <w:p w14:paraId="0D46D9AC" w14:textId="0B555BDB" w:rsidR="00D86DCA" w:rsidRDefault="001B012B" w:rsidP="00D86DCA">
      <w:pPr>
        <w:pStyle w:val="Heading2"/>
      </w:pPr>
      <w:r>
        <w:lastRenderedPageBreak/>
        <w:t>II. Site-Level Data Input (Data from National Databases or Tool End Users)</w:t>
      </w:r>
    </w:p>
    <w:p w14:paraId="22818BE0" w14:textId="1FF55038" w:rsidR="001F0AA1" w:rsidRDefault="001F0AA1" w:rsidP="00657BFA">
      <w:r w:rsidRPr="003F1A43">
        <w:t xml:space="preserve">Tool end users will only need to provide data listed in </w:t>
      </w:r>
      <w:r>
        <w:t xml:space="preserve">this </w:t>
      </w:r>
      <w:r w:rsidRPr="003F1A43">
        <w:t>section either by using simple</w:t>
      </w:r>
      <w:r>
        <w:t xml:space="preserve"> district worksheets for</w:t>
      </w:r>
      <w:r w:rsidRPr="003F1A43">
        <w:t xml:space="preserve"> data collection </w:t>
      </w:r>
      <w:r>
        <w:t xml:space="preserve">(recommended for many facilities using MS Excel) </w:t>
      </w:r>
      <w:r w:rsidRPr="003F1A43">
        <w:t>or</w:t>
      </w:r>
      <w:r>
        <w:t xml:space="preserve"> by</w:t>
      </w:r>
      <w:r w:rsidRPr="003F1A43">
        <w:t xml:space="preserve"> entering data directly into the tool</w:t>
      </w:r>
      <w:r>
        <w:t xml:space="preserve"> (if few facilities are involved)</w:t>
      </w:r>
      <w:r w:rsidRPr="003F1A43">
        <w:t>.</w:t>
      </w:r>
    </w:p>
    <w:p w14:paraId="2113450B" w14:textId="0D873AAC" w:rsidR="001F0AA1" w:rsidRPr="00FC468F" w:rsidRDefault="00397B45" w:rsidP="00FC468F">
      <w:pPr>
        <w:pStyle w:val="Heading3"/>
        <w:rPr>
          <w:color w:val="BA0C2F" w:themeColor="accent2"/>
        </w:rPr>
      </w:pPr>
      <w:r w:rsidRPr="00FC468F">
        <w:rPr>
          <w:color w:val="BA0C2F" w:themeColor="accent2"/>
        </w:rPr>
        <w:t>Start</w:t>
      </w:r>
    </w:p>
    <w:p w14:paraId="2D7615F0" w14:textId="77777777" w:rsidR="00C17E9A" w:rsidRDefault="00C17E9A" w:rsidP="00B7674A">
      <w:pPr>
        <w:pStyle w:val="ListParagraph"/>
        <w:numPr>
          <w:ilvl w:val="1"/>
          <w:numId w:val="8"/>
        </w:numPr>
        <w:tabs>
          <w:tab w:val="clear" w:pos="720"/>
        </w:tabs>
        <w:spacing w:after="0" w:line="240" w:lineRule="auto"/>
      </w:pPr>
      <w:r>
        <w:t>Facility name and geographic identifiers</w:t>
      </w:r>
    </w:p>
    <w:p w14:paraId="263472ED" w14:textId="77777777" w:rsidR="00C17E9A" w:rsidRDefault="00C17E9A" w:rsidP="00B7674A">
      <w:pPr>
        <w:pStyle w:val="ListParagraph"/>
        <w:numPr>
          <w:ilvl w:val="1"/>
          <w:numId w:val="8"/>
        </w:numPr>
        <w:tabs>
          <w:tab w:val="clear" w:pos="720"/>
        </w:tabs>
        <w:spacing w:after="0" w:line="240" w:lineRule="auto"/>
      </w:pPr>
      <w:r>
        <w:t>Facility catchment area total population for primary care facilities only</w:t>
      </w:r>
    </w:p>
    <w:p w14:paraId="4529C6AA" w14:textId="77777777" w:rsidR="00C17E9A" w:rsidRDefault="00C17E9A" w:rsidP="00B7674A">
      <w:pPr>
        <w:pStyle w:val="ListParagraph"/>
        <w:numPr>
          <w:ilvl w:val="1"/>
          <w:numId w:val="8"/>
        </w:numPr>
        <w:tabs>
          <w:tab w:val="clear" w:pos="720"/>
        </w:tabs>
        <w:spacing w:after="0" w:line="240" w:lineRule="auto"/>
      </w:pPr>
      <w:r>
        <w:t>Number of communities or villages within each health facility catchment area</w:t>
      </w:r>
      <w:r w:rsidRPr="00C65C9E">
        <w:t xml:space="preserve"> </w:t>
      </w:r>
      <w:r>
        <w:t>for primary care facilities and referral facilities (the latter can be excluded from aggregation to avoid double counting)</w:t>
      </w:r>
    </w:p>
    <w:p w14:paraId="6EB7360E" w14:textId="77777777" w:rsidR="00C17E9A" w:rsidRPr="00FC468F" w:rsidRDefault="00C17E9A" w:rsidP="00FC468F">
      <w:pPr>
        <w:pStyle w:val="Heading3"/>
        <w:rPr>
          <w:color w:val="BA0C2F" w:themeColor="accent2"/>
        </w:rPr>
      </w:pPr>
      <w:r w:rsidRPr="00FC468F">
        <w:rPr>
          <w:color w:val="BA0C2F" w:themeColor="accent2"/>
        </w:rPr>
        <w:t>1) Client Volume [from District Worksheet]</w:t>
      </w:r>
    </w:p>
    <w:p w14:paraId="05A1B02D" w14:textId="77777777" w:rsidR="00C17E9A" w:rsidRDefault="00C17E9A" w:rsidP="00B7674A">
      <w:pPr>
        <w:pStyle w:val="ListParagraph"/>
        <w:numPr>
          <w:ilvl w:val="1"/>
          <w:numId w:val="5"/>
        </w:numPr>
        <w:tabs>
          <w:tab w:val="clear" w:pos="720"/>
        </w:tabs>
        <w:spacing w:after="0" w:line="240" w:lineRule="auto"/>
      </w:pPr>
      <w:r>
        <w:t>Annual number of client contacts for each PHC and special programs activity</w:t>
      </w:r>
    </w:p>
    <w:p w14:paraId="26F04FD8" w14:textId="77777777" w:rsidR="00C17E9A" w:rsidRDefault="00C17E9A" w:rsidP="00B7674A">
      <w:pPr>
        <w:pStyle w:val="ListParagraph"/>
        <w:numPr>
          <w:ilvl w:val="1"/>
          <w:numId w:val="5"/>
        </w:numPr>
        <w:tabs>
          <w:tab w:val="clear" w:pos="720"/>
        </w:tabs>
        <w:spacing w:after="0" w:line="240" w:lineRule="auto"/>
      </w:pPr>
      <w:r>
        <w:t>Annual number of clients on ART: TX_CURR and TX_NEW at minimum</w:t>
      </w:r>
    </w:p>
    <w:p w14:paraId="6C33CC5C" w14:textId="77777777" w:rsidR="00C17E9A" w:rsidRPr="003F1A43" w:rsidRDefault="00C17E9A" w:rsidP="00B7674A">
      <w:pPr>
        <w:pStyle w:val="ListParagraph"/>
        <w:numPr>
          <w:ilvl w:val="1"/>
          <w:numId w:val="5"/>
        </w:numPr>
        <w:tabs>
          <w:tab w:val="clear" w:pos="720"/>
        </w:tabs>
        <w:spacing w:after="0" w:line="240" w:lineRule="auto"/>
      </w:pPr>
      <w:r w:rsidRPr="003F1A43">
        <w:t xml:space="preserve">Approximate </w:t>
      </w:r>
      <w:r>
        <w:t xml:space="preserve">(percent) </w:t>
      </w:r>
      <w:r w:rsidRPr="003F1A43">
        <w:t>client distribution</w:t>
      </w:r>
      <w:r>
        <w:t xml:space="preserve"> </w:t>
      </w:r>
      <w:r w:rsidRPr="003F1A43">
        <w:t>by</w:t>
      </w:r>
      <w:r>
        <w:t xml:space="preserve"> ART</w:t>
      </w:r>
      <w:r w:rsidRPr="003F1A43">
        <w:t xml:space="preserve"> service delivery mo</w:t>
      </w:r>
      <w:r>
        <w:t>del</w:t>
      </w:r>
    </w:p>
    <w:p w14:paraId="1A33DCC9" w14:textId="77777777" w:rsidR="00C17E9A" w:rsidRPr="00FC468F" w:rsidRDefault="00C17E9A" w:rsidP="00FC468F">
      <w:pPr>
        <w:pStyle w:val="Heading3"/>
        <w:rPr>
          <w:color w:val="BA0C2F" w:themeColor="accent2"/>
        </w:rPr>
      </w:pPr>
      <w:r w:rsidRPr="00FC468F">
        <w:rPr>
          <w:color w:val="BA0C2F" w:themeColor="accent2"/>
        </w:rPr>
        <w:t>3) Service Providers [from District Worksheet]</w:t>
      </w:r>
    </w:p>
    <w:p w14:paraId="66CA3090" w14:textId="77777777" w:rsidR="0091136A" w:rsidRDefault="0091136A" w:rsidP="0091136A">
      <w:r>
        <w:t>Enter or edit the following information for each health worker cadre:</w:t>
      </w:r>
    </w:p>
    <w:p w14:paraId="75B5F826" w14:textId="77777777" w:rsidR="0091136A" w:rsidRDefault="0091136A" w:rsidP="00B7674A">
      <w:pPr>
        <w:pStyle w:val="ListParagraph"/>
        <w:numPr>
          <w:ilvl w:val="1"/>
          <w:numId w:val="9"/>
        </w:numPr>
        <w:tabs>
          <w:tab w:val="clear" w:pos="720"/>
        </w:tabs>
        <w:spacing w:after="0" w:line="240" w:lineRule="auto"/>
      </w:pPr>
      <w:r>
        <w:t>Indicate where the cadre is based: at the facility or in the community.</w:t>
      </w:r>
    </w:p>
    <w:p w14:paraId="60FDC2F6" w14:textId="77777777" w:rsidR="0091136A" w:rsidRDefault="0091136A" w:rsidP="00B7674A">
      <w:pPr>
        <w:pStyle w:val="ListParagraph"/>
        <w:numPr>
          <w:ilvl w:val="1"/>
          <w:numId w:val="9"/>
        </w:numPr>
        <w:tabs>
          <w:tab w:val="clear" w:pos="720"/>
        </w:tabs>
        <w:spacing w:after="0" w:line="240" w:lineRule="auto"/>
      </w:pPr>
      <w:r>
        <w:t xml:space="preserve">Indicate the service modality to which each cadre is assigned: </w:t>
      </w:r>
      <w:r w:rsidRPr="00A03D48">
        <w:t>facility-based</w:t>
      </w:r>
      <w:r>
        <w:t>,</w:t>
      </w:r>
      <w:r w:rsidRPr="00A03D48">
        <w:t xml:space="preserve"> community-based</w:t>
      </w:r>
      <w:r>
        <w:t>,</w:t>
      </w:r>
      <w:r w:rsidRPr="00A03D48">
        <w:t xml:space="preserve"> mobile outreach</w:t>
      </w:r>
      <w:r>
        <w:t>,</w:t>
      </w:r>
      <w:r w:rsidRPr="00A03D48">
        <w:t xml:space="preserve"> and private sector (last two are optional)</w:t>
      </w:r>
      <w:r>
        <w:t>.</w:t>
      </w:r>
    </w:p>
    <w:p w14:paraId="022D4CA2" w14:textId="77777777" w:rsidR="0091136A" w:rsidRDefault="0091136A" w:rsidP="00B7674A">
      <w:pPr>
        <w:pStyle w:val="ListParagraph"/>
        <w:numPr>
          <w:ilvl w:val="1"/>
          <w:numId w:val="9"/>
        </w:numPr>
        <w:tabs>
          <w:tab w:val="clear" w:pos="720"/>
        </w:tabs>
        <w:spacing w:after="0" w:line="240" w:lineRule="auto"/>
      </w:pPr>
      <w:r>
        <w:t>Total weekly working hours.</w:t>
      </w:r>
    </w:p>
    <w:p w14:paraId="2C3B2414" w14:textId="77777777" w:rsidR="003C66B8" w:rsidRDefault="0091136A" w:rsidP="00B7674A">
      <w:pPr>
        <w:pStyle w:val="ListParagraph"/>
        <w:numPr>
          <w:ilvl w:val="1"/>
          <w:numId w:val="9"/>
        </w:numPr>
        <w:tabs>
          <w:tab w:val="clear" w:pos="720"/>
        </w:tabs>
        <w:spacing w:after="0" w:line="240" w:lineRule="auto"/>
      </w:pPr>
      <w:r>
        <w:t>Hours worked per week to deliver PHC, special programs, and ART services</w:t>
      </w:r>
      <w:r w:rsidR="003C66B8">
        <w:t>.</w:t>
      </w:r>
    </w:p>
    <w:p w14:paraId="2F5E22E8" w14:textId="77777777" w:rsidR="003C66B8" w:rsidRDefault="003C66B8" w:rsidP="00B7674A">
      <w:pPr>
        <w:pStyle w:val="ListParagraph"/>
        <w:numPr>
          <w:ilvl w:val="2"/>
          <w:numId w:val="10"/>
        </w:numPr>
        <w:tabs>
          <w:tab w:val="clear" w:pos="720"/>
        </w:tabs>
        <w:spacing w:after="0" w:line="240" w:lineRule="auto"/>
        <w:ind w:hanging="270"/>
      </w:pPr>
      <w:r>
        <w:t>O</w:t>
      </w:r>
      <w:r w:rsidR="0091136A">
        <w:t xml:space="preserve">nly count hours spent on clinical tasks; do not count administrative and other non-client related tasks. </w:t>
      </w:r>
    </w:p>
    <w:p w14:paraId="1EE1A098" w14:textId="7A9E8B97" w:rsidR="0091136A" w:rsidRDefault="0091136A" w:rsidP="00B7674A">
      <w:pPr>
        <w:pStyle w:val="ListParagraph"/>
        <w:numPr>
          <w:ilvl w:val="2"/>
          <w:numId w:val="10"/>
        </w:numPr>
        <w:tabs>
          <w:tab w:val="clear" w:pos="720"/>
        </w:tabs>
        <w:spacing w:after="0" w:line="240" w:lineRule="auto"/>
        <w:ind w:hanging="270"/>
      </w:pPr>
      <w:r>
        <w:t>Only count hours worked at this facility; do not count hours worked outside. For example, in private practice where dual practice is allowed).</w:t>
      </w:r>
    </w:p>
    <w:p w14:paraId="50DAB479" w14:textId="77777777" w:rsidR="0091136A" w:rsidRDefault="0091136A" w:rsidP="00B7674A">
      <w:pPr>
        <w:pStyle w:val="ListParagraph"/>
        <w:numPr>
          <w:ilvl w:val="1"/>
          <w:numId w:val="9"/>
        </w:numPr>
        <w:tabs>
          <w:tab w:val="clear" w:pos="720"/>
        </w:tabs>
        <w:spacing w:after="0" w:line="240" w:lineRule="auto"/>
      </w:pPr>
      <w:r>
        <w:t>Number of weeks worked per year.</w:t>
      </w:r>
    </w:p>
    <w:p w14:paraId="714A5AD9" w14:textId="77777777" w:rsidR="0091136A" w:rsidRDefault="0091136A" w:rsidP="00B7674A">
      <w:pPr>
        <w:pStyle w:val="ListParagraph"/>
        <w:numPr>
          <w:ilvl w:val="1"/>
          <w:numId w:val="9"/>
        </w:numPr>
        <w:tabs>
          <w:tab w:val="clear" w:pos="720"/>
        </w:tabs>
        <w:spacing w:after="0" w:line="240" w:lineRule="auto"/>
      </w:pPr>
      <w:r>
        <w:t>Total number of staff for each cadre</w:t>
      </w:r>
      <w:r w:rsidRPr="00BC42EF">
        <w:t xml:space="preserve"> </w:t>
      </w:r>
      <w:r>
        <w:t xml:space="preserve">available for PHC, special programs, and ART provision (must be physically available. Do not count absentee staff; must </w:t>
      </w:r>
      <w:proofErr w:type="gramStart"/>
      <w:r>
        <w:t>actually deliver</w:t>
      </w:r>
      <w:proofErr w:type="gramEnd"/>
      <w:r>
        <w:t xml:space="preserve"> services. Do not count all trained staff; only count staff delivering care any given day. Do not count staff that rotate on different days or weeks).</w:t>
      </w:r>
    </w:p>
    <w:p w14:paraId="4C8C2F51" w14:textId="77777777" w:rsidR="0091136A" w:rsidRDefault="0091136A" w:rsidP="00B7674A">
      <w:pPr>
        <w:pStyle w:val="ListParagraph"/>
        <w:numPr>
          <w:ilvl w:val="1"/>
          <w:numId w:val="9"/>
        </w:numPr>
        <w:tabs>
          <w:tab w:val="clear" w:pos="720"/>
        </w:tabs>
        <w:spacing w:after="0" w:line="240" w:lineRule="auto"/>
      </w:pPr>
      <w:r>
        <w:t>Optional: number of part-time staff and weekly hours worked by each.</w:t>
      </w:r>
    </w:p>
    <w:p w14:paraId="02C5B9C7" w14:textId="3CA62A25" w:rsidR="00E73613" w:rsidRPr="00FC468F" w:rsidRDefault="00617E7A" w:rsidP="00FC468F">
      <w:pPr>
        <w:pStyle w:val="Heading3"/>
        <w:rPr>
          <w:color w:val="BA0C2F" w:themeColor="accent2"/>
        </w:rPr>
      </w:pPr>
      <w:r w:rsidRPr="00FC468F">
        <w:rPr>
          <w:color w:val="BA0C2F" w:themeColor="accent2"/>
        </w:rPr>
        <w:t xml:space="preserve">4) </w:t>
      </w:r>
      <w:r w:rsidR="00E73613" w:rsidRPr="00FC468F">
        <w:rPr>
          <w:color w:val="BA0C2F" w:themeColor="accent2"/>
        </w:rPr>
        <w:t>Task Assignment Facility [4a]</w:t>
      </w:r>
    </w:p>
    <w:p w14:paraId="0813B02E" w14:textId="77777777" w:rsidR="00617E7A" w:rsidRDefault="00617E7A" w:rsidP="00B7674A">
      <w:pPr>
        <w:pStyle w:val="ListParagraph"/>
        <w:numPr>
          <w:ilvl w:val="1"/>
          <w:numId w:val="11"/>
        </w:numPr>
        <w:tabs>
          <w:tab w:val="clear" w:pos="720"/>
        </w:tabs>
        <w:spacing w:after="0" w:line="240" w:lineRule="auto"/>
      </w:pPr>
      <w:r>
        <w:t>The tool will make default task assignments automatically based on the type and number of staff who are available and are recommended to perform an activity. Users can work with default values or adjust them where they are grossly under- or over-</w:t>
      </w:r>
      <w:r>
        <w:t>estimated percent allocations. Any adjustment should focus on high-volume activities; there is little impact on staffing needs for low-volume activities.</w:t>
      </w:r>
    </w:p>
    <w:p w14:paraId="765A9BBD" w14:textId="77777777" w:rsidR="00617E7A" w:rsidRDefault="00617E7A" w:rsidP="00B7674A">
      <w:pPr>
        <w:pStyle w:val="ListParagraph"/>
        <w:numPr>
          <w:ilvl w:val="1"/>
          <w:numId w:val="11"/>
        </w:numPr>
        <w:tabs>
          <w:tab w:val="clear" w:pos="720"/>
        </w:tabs>
        <w:spacing w:after="0" w:line="240" w:lineRule="auto"/>
      </w:pPr>
      <w:r>
        <w:t>If adjustments are made, these should be informed by estimates provided by an expert service provider group.</w:t>
      </w:r>
    </w:p>
    <w:p w14:paraId="4DEF7ECF" w14:textId="020B2C95" w:rsidR="00617E7A" w:rsidRPr="00FC468F" w:rsidRDefault="00617E7A" w:rsidP="00FC468F">
      <w:pPr>
        <w:pStyle w:val="Heading3"/>
        <w:rPr>
          <w:color w:val="BA0C2F" w:themeColor="accent2"/>
        </w:rPr>
      </w:pPr>
      <w:r w:rsidRPr="00FC468F">
        <w:rPr>
          <w:color w:val="BA0C2F" w:themeColor="accent2"/>
        </w:rPr>
        <w:t>4) Task Assignment Facility [4</w:t>
      </w:r>
      <w:r w:rsidRPr="00FC468F">
        <w:rPr>
          <w:color w:val="BA0C2F" w:themeColor="accent2"/>
        </w:rPr>
        <w:t>b</w:t>
      </w:r>
      <w:r w:rsidRPr="00FC468F">
        <w:rPr>
          <w:color w:val="BA0C2F" w:themeColor="accent2"/>
        </w:rPr>
        <w:t>]</w:t>
      </w:r>
    </w:p>
    <w:p w14:paraId="0363F9E2" w14:textId="792CD723" w:rsidR="00C17E9A" w:rsidRDefault="002323D5" w:rsidP="00B7674A">
      <w:pPr>
        <w:pStyle w:val="ListParagraph"/>
        <w:numPr>
          <w:ilvl w:val="0"/>
          <w:numId w:val="12"/>
        </w:numPr>
      </w:pPr>
      <w:r>
        <w:t xml:space="preserve">Same as </w:t>
      </w:r>
      <w:proofErr w:type="gramStart"/>
      <w:r>
        <w:t>4a, but</w:t>
      </w:r>
      <w:proofErr w:type="gramEnd"/>
      <w:r>
        <w:t xml:space="preserve"> covering community-based services.</w:t>
      </w:r>
    </w:p>
    <w:p w14:paraId="484644DD" w14:textId="2B83BFE9" w:rsidR="002323D5" w:rsidRPr="00FC468F" w:rsidRDefault="002323D5" w:rsidP="00FC468F">
      <w:pPr>
        <w:pStyle w:val="Heading3"/>
        <w:rPr>
          <w:color w:val="7030A0"/>
        </w:rPr>
      </w:pPr>
      <w:r w:rsidRPr="00FC468F">
        <w:rPr>
          <w:color w:val="7030A0"/>
        </w:rPr>
        <w:t>DASHBOARD</w:t>
      </w:r>
    </w:p>
    <w:p w14:paraId="341999A9" w14:textId="77777777" w:rsidR="002C28EE" w:rsidRPr="00A05728" w:rsidRDefault="002C28EE" w:rsidP="00B7674A">
      <w:pPr>
        <w:pStyle w:val="ListParagraph"/>
        <w:numPr>
          <w:ilvl w:val="1"/>
          <w:numId w:val="13"/>
        </w:numPr>
        <w:tabs>
          <w:tab w:val="clear" w:pos="720"/>
        </w:tabs>
        <w:spacing w:after="0" w:line="240" w:lineRule="auto"/>
      </w:pPr>
      <w:r>
        <w:t>Provides a summary of HRH data and the staffing situation. It also allows the comparison of different client volume and task-sharing scenarios. No user input is required on this sheet.</w:t>
      </w:r>
    </w:p>
    <w:bookmarkEnd w:id="0"/>
    <w:bookmarkEnd w:id="1"/>
    <w:bookmarkEnd w:id="2"/>
    <w:bookmarkEnd w:id="3"/>
    <w:bookmarkEnd w:id="4"/>
    <w:p w14:paraId="6D37A8FE" w14:textId="4C937937" w:rsidR="00CA5205" w:rsidRPr="00DE394E" w:rsidRDefault="00FC468F" w:rsidP="00FC468F">
      <w:pPr>
        <w:pStyle w:val="Heading2"/>
      </w:pPr>
      <w:r>
        <w:t xml:space="preserve">III. </w:t>
      </w:r>
      <w:r w:rsidR="003C554B">
        <w:t>Optional Data Elements to Use Additional Tool Featured</w:t>
      </w:r>
    </w:p>
    <w:p w14:paraId="075349D9" w14:textId="77777777" w:rsidR="00AC0EB7" w:rsidRPr="003F1A43" w:rsidRDefault="00AC0EB7" w:rsidP="00AC0EB7">
      <w:r>
        <w:t>Once tool end users have provided the minimum information in Section B, the tool will estimate HRH requirements, shortages, and surpluses at baseline based on the current client volume. Additional data input will increase the accuracy of HRH requirement estimates and expand tool functionality</w:t>
      </w:r>
      <w:r w:rsidRPr="003F1A43">
        <w:t>.</w:t>
      </w:r>
      <w:r>
        <w:t xml:space="preserve"> These optional data elements are listed.</w:t>
      </w:r>
    </w:p>
    <w:p w14:paraId="2144B298" w14:textId="77777777" w:rsidR="00AC0EB7" w:rsidRPr="00AC0EB7" w:rsidRDefault="00AC0EB7" w:rsidP="00AC0EB7">
      <w:pPr>
        <w:pStyle w:val="Heading3"/>
        <w:rPr>
          <w:color w:val="BA0C2F" w:themeColor="accent2"/>
        </w:rPr>
      </w:pPr>
      <w:r w:rsidRPr="00AC0EB7">
        <w:rPr>
          <w:color w:val="BA0C2F" w:themeColor="accent2"/>
        </w:rPr>
        <w:t>1) Client Volume for Additional ART Services</w:t>
      </w:r>
    </w:p>
    <w:p w14:paraId="638443DD" w14:textId="77777777" w:rsidR="00AC0EB7" w:rsidRDefault="00AC0EB7" w:rsidP="00B7674A">
      <w:pPr>
        <w:pStyle w:val="ListParagraph"/>
        <w:numPr>
          <w:ilvl w:val="1"/>
          <w:numId w:val="5"/>
        </w:numPr>
        <w:tabs>
          <w:tab w:val="clear" w:pos="720"/>
        </w:tabs>
        <w:spacing w:after="0" w:line="240" w:lineRule="auto"/>
      </w:pPr>
      <w:r>
        <w:t xml:space="preserve">Annual client volume for PHC, special programs, and ART services. For example, </w:t>
      </w:r>
      <w:proofErr w:type="spellStart"/>
      <w:r>
        <w:t>PrEP_CURR</w:t>
      </w:r>
      <w:proofErr w:type="spellEnd"/>
      <w:r>
        <w:t>, HTS_TST, HTS_INDEX, HTS_SELF, and others</w:t>
      </w:r>
    </w:p>
    <w:p w14:paraId="642C5C89" w14:textId="77777777" w:rsidR="00AC0EB7" w:rsidRPr="00AC0EB7" w:rsidRDefault="00AC0EB7" w:rsidP="00AC0EB7">
      <w:pPr>
        <w:pStyle w:val="Heading3"/>
        <w:rPr>
          <w:color w:val="BA0C2F" w:themeColor="accent2"/>
        </w:rPr>
      </w:pPr>
      <w:r w:rsidRPr="00AC0EB7">
        <w:rPr>
          <w:color w:val="BA0C2F" w:themeColor="accent2"/>
        </w:rPr>
        <w:t>2) PHC and Special Programs Delivery [2] and ART Delivery [2a]</w:t>
      </w:r>
    </w:p>
    <w:p w14:paraId="14E6D927" w14:textId="77777777" w:rsidR="00AC0EB7" w:rsidRDefault="00AC0EB7" w:rsidP="00B7674A">
      <w:pPr>
        <w:pStyle w:val="ListParagraph"/>
        <w:numPr>
          <w:ilvl w:val="1"/>
          <w:numId w:val="15"/>
        </w:numPr>
        <w:tabs>
          <w:tab w:val="clear" w:pos="720"/>
        </w:tabs>
        <w:spacing w:after="0" w:line="240" w:lineRule="auto"/>
      </w:pPr>
      <w:r>
        <w:t>Select options for or enter potential client volume numbers (targets) to compare HRH requirements at baseline with scenarios of an increased volume</w:t>
      </w:r>
    </w:p>
    <w:p w14:paraId="7725576D" w14:textId="77777777" w:rsidR="00AC0EB7" w:rsidRDefault="00AC0EB7" w:rsidP="00B7674A">
      <w:pPr>
        <w:pStyle w:val="ListParagraph"/>
        <w:numPr>
          <w:ilvl w:val="1"/>
          <w:numId w:val="15"/>
        </w:numPr>
        <w:tabs>
          <w:tab w:val="clear" w:pos="720"/>
        </w:tabs>
        <w:spacing w:after="0" w:line="240" w:lineRule="auto"/>
      </w:pPr>
      <w:r>
        <w:t xml:space="preserve">Change the client distribution across different service modalities: </w:t>
      </w:r>
      <w:r w:rsidRPr="00106358">
        <w:t>facility-based</w:t>
      </w:r>
      <w:r>
        <w:t>,</w:t>
      </w:r>
      <w:r w:rsidRPr="00106358">
        <w:t xml:space="preserve"> community-based</w:t>
      </w:r>
      <w:r>
        <w:t>,</w:t>
      </w:r>
      <w:r w:rsidRPr="00106358">
        <w:t xml:space="preserve"> mobile outreach</w:t>
      </w:r>
      <w:r>
        <w:t>,</w:t>
      </w:r>
      <w:r w:rsidRPr="00106358">
        <w:t xml:space="preserve"> and private sector (last two are optional)</w:t>
      </w:r>
      <w:r>
        <w:t xml:space="preserve"> to compare HRH requirements at baseline with two additional client distribution scenarios</w:t>
      </w:r>
    </w:p>
    <w:p w14:paraId="6E97DB85" w14:textId="77777777" w:rsidR="00AC0EB7" w:rsidRPr="00AC0EB7" w:rsidRDefault="00AC0EB7" w:rsidP="00AC0EB7">
      <w:pPr>
        <w:pStyle w:val="Heading3"/>
        <w:rPr>
          <w:color w:val="BA0C2F" w:themeColor="accent2"/>
        </w:rPr>
      </w:pPr>
      <w:r w:rsidRPr="00AC0EB7">
        <w:rPr>
          <w:color w:val="BA0C2F" w:themeColor="accent2"/>
        </w:rPr>
        <w:t>4) Task Assignment Mobile Outreach [4c] Task Assignment Private Sector [4d]</w:t>
      </w:r>
    </w:p>
    <w:p w14:paraId="52CD5EF2" w14:textId="77777777" w:rsidR="00AC0EB7" w:rsidRDefault="00AC0EB7" w:rsidP="00B7674A">
      <w:pPr>
        <w:pStyle w:val="ListParagraph"/>
        <w:numPr>
          <w:ilvl w:val="1"/>
          <w:numId w:val="14"/>
        </w:numPr>
        <w:tabs>
          <w:tab w:val="clear" w:pos="720"/>
        </w:tabs>
        <w:spacing w:after="0" w:line="240" w:lineRule="auto"/>
      </w:pPr>
      <w:r>
        <w:t>If these service modalities are implemented, repeat task assignments as described above</w:t>
      </w:r>
    </w:p>
    <w:p w14:paraId="2BC05DD4" w14:textId="77777777" w:rsidR="00AC0EB7" w:rsidRPr="00AC0EB7" w:rsidRDefault="00AC0EB7" w:rsidP="00AC0EB7">
      <w:pPr>
        <w:pStyle w:val="Heading3"/>
        <w:rPr>
          <w:color w:val="BA0C2F" w:themeColor="accent2"/>
        </w:rPr>
      </w:pPr>
      <w:r w:rsidRPr="00AC0EB7">
        <w:rPr>
          <w:color w:val="BA0C2F" w:themeColor="accent2"/>
        </w:rPr>
        <w:t>5) Community Engagement and Systems Support Activities</w:t>
      </w:r>
    </w:p>
    <w:p w14:paraId="0DDC67C8" w14:textId="77777777" w:rsidR="00AC0EB7" w:rsidRDefault="00AC0EB7" w:rsidP="00AC0EB7">
      <w:r>
        <w:t xml:space="preserve">Under PHC Activities [A], edit the list of activities under community engagement, supervision, continuing education and training, drug and commodity supply, and other user-defined activities. </w:t>
      </w:r>
    </w:p>
    <w:p w14:paraId="5B862E5C" w14:textId="77777777" w:rsidR="00AC0EB7" w:rsidRDefault="00AC0EB7" w:rsidP="00AC0EB7">
      <w:r>
        <w:t>Provide the following inputs for each listed</w:t>
      </w:r>
      <w:r w:rsidRPr="00F07374">
        <w:t xml:space="preserve"> </w:t>
      </w:r>
      <w:r>
        <w:t xml:space="preserve">activity: </w:t>
      </w:r>
    </w:p>
    <w:p w14:paraId="45AD5CEF" w14:textId="77777777" w:rsidR="00AC0EB7" w:rsidRPr="00EF484A" w:rsidRDefault="00AC0EB7" w:rsidP="00B7674A">
      <w:pPr>
        <w:pStyle w:val="ListParagraph"/>
        <w:numPr>
          <w:ilvl w:val="0"/>
          <w:numId w:val="16"/>
        </w:numPr>
        <w:tabs>
          <w:tab w:val="clear" w:pos="720"/>
        </w:tabs>
        <w:spacing w:after="0" w:line="240" w:lineRule="auto"/>
      </w:pPr>
      <w:r w:rsidRPr="00EF484A">
        <w:t>Average number of hours per day that health workers spend on community engagement and systems support activities</w:t>
      </w:r>
    </w:p>
    <w:p w14:paraId="26D30AAD" w14:textId="77777777" w:rsidR="00AC0EB7" w:rsidRPr="00EF484A" w:rsidRDefault="00AC0EB7" w:rsidP="00B7674A">
      <w:pPr>
        <w:pStyle w:val="ListParagraph"/>
        <w:numPr>
          <w:ilvl w:val="0"/>
          <w:numId w:val="16"/>
        </w:numPr>
        <w:tabs>
          <w:tab w:val="clear" w:pos="720"/>
        </w:tabs>
        <w:spacing w:after="0" w:line="240" w:lineRule="auto"/>
      </w:pPr>
      <w:r w:rsidRPr="00EF484A">
        <w:t>Average, minimum, and maximum travel times between homes in a community</w:t>
      </w:r>
    </w:p>
    <w:p w14:paraId="094D5E20" w14:textId="77777777" w:rsidR="00AC0EB7" w:rsidRPr="00EF484A" w:rsidRDefault="00AC0EB7" w:rsidP="00B7674A">
      <w:pPr>
        <w:pStyle w:val="ListParagraph"/>
        <w:numPr>
          <w:ilvl w:val="0"/>
          <w:numId w:val="16"/>
        </w:numPr>
        <w:tabs>
          <w:tab w:val="clear" w:pos="720"/>
        </w:tabs>
        <w:spacing w:after="0" w:line="240" w:lineRule="auto"/>
      </w:pPr>
      <w:r w:rsidRPr="00EF484A">
        <w:lastRenderedPageBreak/>
        <w:t>Average, minimum, and maximum travel times between the health facility and communities</w:t>
      </w:r>
    </w:p>
    <w:p w14:paraId="7820ABD7" w14:textId="77777777" w:rsidR="00AC0EB7" w:rsidRPr="00EF484A" w:rsidRDefault="00AC0EB7" w:rsidP="00B7674A">
      <w:pPr>
        <w:pStyle w:val="ListParagraph"/>
        <w:numPr>
          <w:ilvl w:val="0"/>
          <w:numId w:val="16"/>
        </w:numPr>
        <w:tabs>
          <w:tab w:val="clear" w:pos="720"/>
        </w:tabs>
        <w:spacing w:after="0" w:line="240" w:lineRule="auto"/>
      </w:pPr>
      <w:r w:rsidRPr="00EF484A">
        <w:t>Annual number of events realized per year per community</w:t>
      </w:r>
    </w:p>
    <w:p w14:paraId="186D5C7B" w14:textId="77777777" w:rsidR="00AC0EB7" w:rsidRPr="00EF484A" w:rsidRDefault="00AC0EB7" w:rsidP="00B7674A">
      <w:pPr>
        <w:pStyle w:val="ListParagraph"/>
        <w:numPr>
          <w:ilvl w:val="0"/>
          <w:numId w:val="16"/>
        </w:numPr>
        <w:tabs>
          <w:tab w:val="clear" w:pos="720"/>
        </w:tabs>
        <w:spacing w:after="0" w:line="240" w:lineRule="auto"/>
      </w:pPr>
      <w:r w:rsidRPr="00EF484A">
        <w:t>Annual number of potential events planned per year per community</w:t>
      </w:r>
    </w:p>
    <w:p w14:paraId="36819A73" w14:textId="77777777" w:rsidR="00AC0EB7" w:rsidRPr="00EF484A" w:rsidRDefault="00AC0EB7" w:rsidP="00B7674A">
      <w:pPr>
        <w:pStyle w:val="ListParagraph"/>
        <w:numPr>
          <w:ilvl w:val="0"/>
          <w:numId w:val="16"/>
        </w:numPr>
        <w:tabs>
          <w:tab w:val="clear" w:pos="720"/>
        </w:tabs>
        <w:spacing w:after="0" w:line="240" w:lineRule="auto"/>
      </w:pPr>
      <w:r w:rsidRPr="00EF484A">
        <w:t>Number of communities or villages covered</w:t>
      </w:r>
    </w:p>
    <w:p w14:paraId="250EF75C" w14:textId="77777777" w:rsidR="00AC0EB7" w:rsidRPr="00EF484A" w:rsidRDefault="00AC0EB7" w:rsidP="00B7674A">
      <w:pPr>
        <w:pStyle w:val="ListParagraph"/>
        <w:numPr>
          <w:ilvl w:val="0"/>
          <w:numId w:val="16"/>
        </w:numPr>
        <w:tabs>
          <w:tab w:val="clear" w:pos="720"/>
        </w:tabs>
        <w:spacing w:after="0" w:line="240" w:lineRule="auto"/>
      </w:pPr>
      <w:r w:rsidRPr="00EF484A">
        <w:t>Average number of people participating in an event</w:t>
      </w:r>
    </w:p>
    <w:p w14:paraId="4A344622" w14:textId="77777777" w:rsidR="00AC0EB7" w:rsidRPr="00EF484A" w:rsidRDefault="00AC0EB7" w:rsidP="00B7674A">
      <w:pPr>
        <w:pStyle w:val="ListParagraph"/>
        <w:numPr>
          <w:ilvl w:val="0"/>
          <w:numId w:val="16"/>
        </w:numPr>
        <w:tabs>
          <w:tab w:val="clear" w:pos="720"/>
        </w:tabs>
        <w:spacing w:after="0" w:line="240" w:lineRule="auto"/>
      </w:pPr>
      <w:r w:rsidRPr="00EF484A">
        <w:t>Assign a percentage of each task to facility- and community-based staff</w:t>
      </w:r>
    </w:p>
    <w:p w14:paraId="6329729F" w14:textId="708E9B79" w:rsidR="000C1624" w:rsidRDefault="00AC0EB7" w:rsidP="00AC0EB7">
      <w:r w:rsidRPr="00EF484A">
        <w:t>Accept or edit the average, minimum, and maximum times required per event</w:t>
      </w:r>
    </w:p>
    <w:p w14:paraId="7718B8FB" w14:textId="77777777" w:rsidR="00B01E4E" w:rsidRPr="00AC0AD9" w:rsidRDefault="00B01E4E" w:rsidP="00B01E4E">
      <w:pPr>
        <w:rPr>
          <w:rFonts w:asciiTheme="minorHAnsi" w:hAnsiTheme="minorHAnsi" w:cstheme="minorHAnsi"/>
          <w:b/>
          <w:bCs/>
          <w:color w:val="C00000"/>
          <w:sz w:val="28"/>
          <w:szCs w:val="28"/>
        </w:rPr>
      </w:pPr>
      <w:r>
        <w:rPr>
          <w:rFonts w:asciiTheme="minorHAnsi" w:hAnsiTheme="minorHAnsi" w:cstheme="minorHAnsi"/>
          <w:b/>
          <w:bCs/>
          <w:color w:val="C00000"/>
          <w:sz w:val="28"/>
          <w:szCs w:val="28"/>
        </w:rPr>
        <w:t>6</w:t>
      </w:r>
      <w:r w:rsidRPr="00AC0AD9">
        <w:rPr>
          <w:rFonts w:asciiTheme="minorHAnsi" w:hAnsiTheme="minorHAnsi" w:cstheme="minorHAnsi"/>
          <w:b/>
          <w:bCs/>
          <w:color w:val="C00000"/>
          <w:sz w:val="28"/>
          <w:szCs w:val="28"/>
        </w:rPr>
        <w:t>) Task-Sharing</w:t>
      </w:r>
    </w:p>
    <w:p w14:paraId="0A7D6AF9" w14:textId="77777777" w:rsidR="00B01E4E" w:rsidRDefault="00B01E4E" w:rsidP="00B7674A">
      <w:pPr>
        <w:pStyle w:val="ListParagraph"/>
        <w:numPr>
          <w:ilvl w:val="1"/>
          <w:numId w:val="17"/>
        </w:numPr>
        <w:tabs>
          <w:tab w:val="clear" w:pos="720"/>
        </w:tabs>
        <w:spacing w:after="0" w:line="240" w:lineRule="auto"/>
      </w:pPr>
      <w:r>
        <w:t>Change task assignment for two additional scenarios to compare the effect of task-sharing between baseline Scenario 1 and Scenarios 2 and 3</w:t>
      </w:r>
    </w:p>
    <w:p w14:paraId="087D9A9E" w14:textId="77777777" w:rsidR="00B01E4E" w:rsidRPr="00B01E4E" w:rsidRDefault="00B01E4E" w:rsidP="00B01E4E">
      <w:pPr>
        <w:pStyle w:val="Heading3"/>
        <w:rPr>
          <w:color w:val="538135"/>
        </w:rPr>
      </w:pPr>
      <w:r w:rsidRPr="00B01E4E">
        <w:rPr>
          <w:color w:val="538135"/>
        </w:rPr>
        <w:t>D. Task Times</w:t>
      </w:r>
    </w:p>
    <w:p w14:paraId="55A14FCD" w14:textId="77777777" w:rsidR="00B01E4E" w:rsidRDefault="00B01E4E" w:rsidP="00B01E4E">
      <w:r>
        <w:t>The time per client contact for each PHC activity and service provider is based on expert service provider group consultations in Mali. For ART, they are based on a time-motion study of ART clinics in Uganda and expert provider group consultations in Malawi.</w:t>
      </w:r>
    </w:p>
    <w:p w14:paraId="287F525A" w14:textId="77777777" w:rsidR="00B01E4E" w:rsidRDefault="00B01E4E" w:rsidP="00B7674A">
      <w:pPr>
        <w:pStyle w:val="ListParagraph"/>
        <w:numPr>
          <w:ilvl w:val="1"/>
          <w:numId w:val="17"/>
        </w:numPr>
        <w:tabs>
          <w:tab w:val="clear" w:pos="720"/>
        </w:tabs>
        <w:spacing w:after="0" w:line="240" w:lineRule="auto"/>
      </w:pPr>
      <w:r>
        <w:t>If some of these client contact times are substantially different in a country (by more than two minutes), an expert provider group from the country can be asked to provide locally appropriate time estimates to update this database.</w:t>
      </w:r>
    </w:p>
    <w:p w14:paraId="3787093C" w14:textId="1BB538A1" w:rsidR="00B01E4E" w:rsidRDefault="00B01E4E" w:rsidP="00B7674A">
      <w:pPr>
        <w:pStyle w:val="ListParagraph"/>
        <w:numPr>
          <w:ilvl w:val="1"/>
          <w:numId w:val="17"/>
        </w:numPr>
        <w:tabs>
          <w:tab w:val="clear" w:pos="720"/>
        </w:tabs>
        <w:spacing w:after="0" w:line="240" w:lineRule="auto"/>
      </w:pPr>
      <w:r>
        <w:t>Each task requires three</w:t>
      </w:r>
      <w:r>
        <w:t>-</w:t>
      </w:r>
      <w:r>
        <w:t>time estimates: an average, a minimum, and a maximum.</w:t>
      </w:r>
    </w:p>
    <w:p w14:paraId="527A01A9" w14:textId="77777777" w:rsidR="00B01E4E" w:rsidRDefault="00B01E4E" w:rsidP="00B7674A">
      <w:pPr>
        <w:pStyle w:val="ListParagraph"/>
        <w:numPr>
          <w:ilvl w:val="1"/>
          <w:numId w:val="17"/>
        </w:numPr>
        <w:tabs>
          <w:tab w:val="clear" w:pos="720"/>
        </w:tabs>
        <w:spacing w:after="0" w:line="240" w:lineRule="auto"/>
      </w:pPr>
      <w:r>
        <w:t>Two different sets of time estimates can be assessed. Shorter times may apply to frontline healthcare workers; longer times my apply to healthcare workers at referral levels who see more severe cases.</w:t>
      </w:r>
    </w:p>
    <w:p w14:paraId="2D9E9972" w14:textId="77777777" w:rsidR="00B01E4E" w:rsidRPr="00B01E4E" w:rsidRDefault="00B01E4E" w:rsidP="00B01E4E">
      <w:pPr>
        <w:pStyle w:val="Heading3"/>
        <w:rPr>
          <w:color w:val="538135"/>
        </w:rPr>
      </w:pPr>
      <w:r w:rsidRPr="00B01E4E">
        <w:rPr>
          <w:color w:val="538135"/>
        </w:rPr>
        <w:t>F. Demographic and Health Survey Data</w:t>
      </w:r>
    </w:p>
    <w:p w14:paraId="29EF5DAE" w14:textId="4F1F83E1" w:rsidR="003524DD" w:rsidRDefault="00B01E4E" w:rsidP="00B01E4E">
      <w:r>
        <w:t xml:space="preserve">Enter data from the latest country Demographic and Health Surveys (DHS) and </w:t>
      </w:r>
      <w:r w:rsidRPr="00460208">
        <w:t xml:space="preserve">Population-based HIV Impact Assessment </w:t>
      </w:r>
      <w:r>
        <w:t>(PHIA) to estimate population coverage for essential PHC services.</w:t>
      </w:r>
    </w:p>
    <w:p w14:paraId="09E52477" w14:textId="5FD9F0A1" w:rsidR="00E21EA9" w:rsidRPr="00E21EA9" w:rsidRDefault="00F0786A" w:rsidP="00E21EA9">
      <w:pPr>
        <w:pStyle w:val="Heading3"/>
        <w:rPr>
          <w:color w:val="538135"/>
        </w:rPr>
      </w:pPr>
      <w:r>
        <w:rPr>
          <w:noProof/>
        </w:rPr>
        <mc:AlternateContent>
          <mc:Choice Requires="wpg">
            <w:drawing>
              <wp:anchor distT="0" distB="0" distL="114300" distR="114300" simplePos="0" relativeHeight="251860992" behindDoc="0" locked="0" layoutInCell="1" allowOverlap="1" wp14:anchorId="46F12BE7" wp14:editId="5C5C7228">
                <wp:simplePos x="0" y="0"/>
                <wp:positionH relativeFrom="column">
                  <wp:posOffset>661737</wp:posOffset>
                </wp:positionH>
                <wp:positionV relativeFrom="paragraph">
                  <wp:posOffset>116172</wp:posOffset>
                </wp:positionV>
                <wp:extent cx="5588568" cy="312821"/>
                <wp:effectExtent l="0" t="0" r="0" b="0"/>
                <wp:wrapNone/>
                <wp:docPr id="7" name="Group 7"/>
                <wp:cNvGraphicFramePr/>
                <a:graphic xmlns:a="http://schemas.openxmlformats.org/drawingml/2006/main">
                  <a:graphicData uri="http://schemas.microsoft.com/office/word/2010/wordprocessingGroup">
                    <wpg:wgp>
                      <wpg:cNvGrpSpPr/>
                      <wpg:grpSpPr>
                        <a:xfrm>
                          <a:off x="0" y="0"/>
                          <a:ext cx="5588568" cy="312821"/>
                          <a:chOff x="661737" y="0"/>
                          <a:chExt cx="5588568" cy="312821"/>
                        </a:xfrm>
                      </wpg:grpSpPr>
                      <wps:wsp>
                        <wps:cNvPr id="217" name="Text Box 2"/>
                        <wps:cNvSpPr txBox="1">
                          <a:spLocks noChangeArrowheads="1"/>
                        </wps:cNvSpPr>
                        <wps:spPr bwMode="auto">
                          <a:xfrm>
                            <a:off x="661737" y="0"/>
                            <a:ext cx="5588568" cy="312821"/>
                          </a:xfrm>
                          <a:prstGeom prst="rect">
                            <a:avLst/>
                          </a:prstGeom>
                          <a:solidFill>
                            <a:srgbClr val="FFFFFF"/>
                          </a:solidFill>
                          <a:ln w="15875">
                            <a:noFill/>
                            <a:miter lim="800000"/>
                            <a:headEnd/>
                            <a:tailEnd/>
                          </a:ln>
                        </wps:spPr>
                        <wps:txbx>
                          <w:txbxContent>
                            <w:p w14:paraId="004B7FBB" w14:textId="0ED6C698" w:rsidR="00656A54" w:rsidRPr="00F25AC6" w:rsidRDefault="00656A54" w:rsidP="00F25AC6">
                              <w:pPr>
                                <w:jc w:val="center"/>
                                <w:rPr>
                                  <w:i/>
                                  <w:iCs/>
                                  <w:color w:val="C45911"/>
                                </w:rPr>
                              </w:pPr>
                              <w:r w:rsidRPr="00F25AC6">
                                <w:rPr>
                                  <w:i/>
                                  <w:iCs/>
                                  <w:color w:val="C45911"/>
                                </w:rPr>
                                <w:t>Note: HOT</w:t>
                              </w:r>
                              <w:r w:rsidR="00F25AC6" w:rsidRPr="00F25AC6">
                                <w:rPr>
                                  <w:i/>
                                  <w:iCs/>
                                  <w:color w:val="C45911"/>
                                </w:rPr>
                                <w:t>4PHC can be configured in English or in French. It is called AVANCE-SSP in French.</w:t>
                              </w:r>
                            </w:p>
                          </w:txbxContent>
                        </wps:txbx>
                        <wps:bodyPr rot="0" vert="horz" wrap="square" lIns="91440" tIns="45720" rIns="91440" bIns="45720" anchor="t" anchorCtr="0">
                          <a:noAutofit/>
                        </wps:bodyPr>
                      </wps:wsp>
                      <wps:wsp>
                        <wps:cNvPr id="2" name="Straight Connector 2"/>
                        <wps:cNvCnPr/>
                        <wps:spPr>
                          <a:xfrm>
                            <a:off x="745187" y="8135"/>
                            <a:ext cx="5427722" cy="0"/>
                          </a:xfrm>
                          <a:prstGeom prst="line">
                            <a:avLst/>
                          </a:prstGeom>
                          <a:ln w="19050">
                            <a:solidFill>
                              <a:srgbClr val="C4591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743560" y="279852"/>
                            <a:ext cx="5427722" cy="0"/>
                          </a:xfrm>
                          <a:prstGeom prst="line">
                            <a:avLst/>
                          </a:prstGeom>
                          <a:ln w="19050">
                            <a:solidFill>
                              <a:srgbClr val="C459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F12BE7" id="Group 7" o:spid="_x0000_s1027" style="position:absolute;margin-left:52.1pt;margin-top:9.15pt;width:440.05pt;height:24.65pt;z-index:251860992;mso-width-relative:margin;mso-height-relative:margin" coordorigin="6617" coordsize="55885,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">
                <v:shapetype id="_x0000_t202" coordsize="21600,21600" o:spt="202" path="m,l,21600r21600,l21600,xe">
                  <v:stroke joinstyle="miter"/>
                  <v:path gradientshapeok="t" o:connecttype="rect"/>
                </v:shapetype>
                <v:shape id="Text Box 2" o:spid="_x0000_s1028" type="#_x0000_t202" style="position:absolute;left:6617;width:55886;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" stroked="f" strokeweight="1.25pt">
                  <v:textbox>
                    <w:txbxContent>
                      <w:p w14:paraId="004B7FBB" w14:textId="0ED6C698" w:rsidR="00656A54" w:rsidRPr="00F25AC6" w:rsidRDefault="00656A54" w:rsidP="00F25AC6">
                        <w:pPr>
                          <w:jc w:val="center"/>
                          <w:rPr>
                            <w:i/>
                            <w:iCs/>
                            <w:color w:val="C45911"/>
                          </w:rPr>
                        </w:pPr>
                        <w:r w:rsidRPr="00F25AC6">
                          <w:rPr>
                            <w:i/>
                            <w:iCs/>
                            <w:color w:val="C45911"/>
                          </w:rPr>
                          <w:t>Note: HOT</w:t>
                        </w:r>
                        <w:r w:rsidR="00F25AC6" w:rsidRPr="00F25AC6">
                          <w:rPr>
                            <w:i/>
                            <w:iCs/>
                            <w:color w:val="C45911"/>
                          </w:rPr>
                          <w:t>4PHC can be configured in English or in French. It is called AVANCE-SSP in French.</w:t>
                        </w:r>
                      </w:p>
                    </w:txbxContent>
                  </v:textbox>
                </v:shape>
                <v:line id="Straight Connector 2" o:spid="_x0000_s1029" style="position:absolute;visibility:visible;mso-wrap-style:square" from="7451,81" to="6172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" strokecolor="#c45911" strokeweight="1.5pt">
                  <v:stroke joinstyle="miter"/>
                </v:line>
                <v:line id="Straight Connector 6" o:spid="_x0000_s1030" style="position:absolute;visibility:visible;mso-wrap-style:square" from="7435,2798" to="61712,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" strokecolor="#c45911" strokeweight="1.5pt">
                  <v:stroke joinstyle="miter"/>
                </v:line>
              </v:group>
            </w:pict>
          </mc:Fallback>
        </mc:AlternateContent>
      </w:r>
      <w:r w:rsidR="00717243">
        <w:rPr>
          <w:noProof/>
        </w:rPr>
        <mc:AlternateContent>
          <mc:Choice Requires="wpg">
            <w:drawing>
              <wp:anchor distT="0" distB="0" distL="114300" distR="114300" simplePos="0" relativeHeight="251854848" behindDoc="0" locked="0" layoutInCell="1" allowOverlap="1" wp14:anchorId="1B207C3D" wp14:editId="60D01C0F">
                <wp:simplePos x="0" y="0"/>
                <wp:positionH relativeFrom="margin">
                  <wp:posOffset>0</wp:posOffset>
                </wp:positionH>
                <wp:positionV relativeFrom="paragraph">
                  <wp:posOffset>624840</wp:posOffset>
                </wp:positionV>
                <wp:extent cx="6858000" cy="1816100"/>
                <wp:effectExtent l="0" t="0" r="0" b="0"/>
                <wp:wrapNone/>
                <wp:docPr id="1" name="Group 1"/>
                <wp:cNvGraphicFramePr/>
                <a:graphic xmlns:a="http://schemas.openxmlformats.org/drawingml/2006/main">
                  <a:graphicData uri="http://schemas.microsoft.com/office/word/2010/wordprocessingGroup">
                    <wpg:wgp>
                      <wpg:cNvGrpSpPr/>
                      <wpg:grpSpPr>
                        <a:xfrm>
                          <a:off x="0" y="0"/>
                          <a:ext cx="6858000" cy="1816100"/>
                          <a:chOff x="0" y="571500"/>
                          <a:chExt cx="6858000" cy="1816100"/>
                        </a:xfrm>
                      </wpg:grpSpPr>
                      <wps:wsp>
                        <wps:cNvPr id="18" name="Rectangle 18"/>
                        <wps:cNvSpPr/>
                        <wps:spPr>
                          <a:xfrm>
                            <a:off x="0" y="571500"/>
                            <a:ext cx="6858000" cy="1816100"/>
                          </a:xfrm>
                          <a:prstGeom prst="rect">
                            <a:avLst/>
                          </a:prstGeom>
                          <a:solidFill>
                            <a:schemeClr val="accent3">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92100" y="742950"/>
                            <a:ext cx="1407795" cy="383540"/>
                          </a:xfrm>
                          <a:prstGeom prst="rect">
                            <a:avLst/>
                          </a:prstGeom>
                        </pic:spPr>
                      </pic:pic>
                      <wps:wsp>
                        <wps:cNvPr id="36" name="Text Box 36"/>
                        <wps:cNvSpPr txBox="1"/>
                        <wps:spPr>
                          <a:xfrm>
                            <a:off x="2178050" y="685800"/>
                            <a:ext cx="4416552" cy="1231900"/>
                          </a:xfrm>
                          <a:prstGeom prst="rect">
                            <a:avLst/>
                          </a:prstGeom>
                          <a:noFill/>
                          <a:ln w="6350">
                            <a:noFill/>
                          </a:ln>
                        </wps:spPr>
                        <wps:txbx>
                          <w:txbxContent>
                            <w:p w14:paraId="58204C08" w14:textId="77777777" w:rsidR="00717243" w:rsidRPr="0017449D" w:rsidRDefault="00717243" w:rsidP="0017449D">
                              <w:pPr>
                                <w:spacing w:after="140" w:line="240" w:lineRule="auto"/>
                                <w:rPr>
                                  <w:color w:val="0067B9" w:themeColor="accent4"/>
                                  <w:sz w:val="24"/>
                                  <w:szCs w:val="24"/>
                                </w:rPr>
                              </w:pPr>
                              <w:r w:rsidRPr="0017449D">
                                <w:rPr>
                                  <w:color w:val="0067B9" w:themeColor="accent4"/>
                                  <w:sz w:val="24"/>
                                  <w:szCs w:val="24"/>
                                </w:rPr>
                                <w:t>www.hrh2030program.org</w:t>
                              </w:r>
                            </w:p>
                            <w:p w14:paraId="6A11C3DE" w14:textId="77777777" w:rsidR="00717243" w:rsidRPr="00717243" w:rsidRDefault="00717243" w:rsidP="0017449D">
                              <w:pPr>
                                <w:spacing w:line="240" w:lineRule="auto"/>
                                <w:rPr>
                                  <w:sz w:val="18"/>
                                  <w:szCs w:val="18"/>
                                </w:rPr>
                              </w:pPr>
                              <w:r w:rsidRPr="00717243">
                                <w:rPr>
                                  <w:sz w:val="18"/>
                                  <w:szCs w:val="18"/>
                                </w:rPr>
                                <w:t>This material is made possible by the generous support of the American people through the United States Agency for International Development (USAID) under the terms of cooperative agreement no. AID-OAA-A-15-00046 (2015-2022). The contents are the responsibility of Chemonics International and do not necessarily reflect the views of USAID or the United States Government.</w:t>
                              </w:r>
                            </w:p>
                            <w:p w14:paraId="3859CA42" w14:textId="662DA796" w:rsidR="00717243" w:rsidRPr="0033736A" w:rsidRDefault="00717243" w:rsidP="0017449D">
                              <w:pPr>
                                <w:spacing w:line="240" w:lineRule="auto"/>
                                <w:rPr>
                                  <w:i/>
                                </w:rPr>
                              </w:pPr>
                              <w:r w:rsidRPr="00717243">
                                <w:rPr>
                                  <w:sz w:val="18"/>
                                  <w:szCs w:val="18"/>
                                </w:rPr>
                                <w:t>© Chemonics 20</w:t>
                              </w:r>
                              <w:r w:rsidR="0017449D">
                                <w:rPr>
                                  <w:sz w:val="18"/>
                                  <w:szCs w:val="18"/>
                                </w:rPr>
                                <w:t>22</w:t>
                              </w:r>
                              <w:r w:rsidRPr="00717243">
                                <w:rPr>
                                  <w:sz w:val="18"/>
                                  <w:szCs w:val="18"/>
                                </w:rPr>
                                <w:t xml:space="preserve">. All rights reserved. </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wps:wsp>
                        <wps:cNvPr id="41" name="Text Box 41"/>
                        <wps:cNvSpPr txBox="1"/>
                        <wps:spPr>
                          <a:xfrm>
                            <a:off x="2178050" y="2095500"/>
                            <a:ext cx="4318000" cy="237490"/>
                          </a:xfrm>
                          <a:prstGeom prst="rect">
                            <a:avLst/>
                          </a:prstGeom>
                          <a:noFill/>
                          <a:ln w="6350">
                            <a:noFill/>
                          </a:ln>
                        </wps:spPr>
                        <wps:txbx>
                          <w:txbxContent>
                            <w:p w14:paraId="67B128BB" w14:textId="77777777" w:rsidR="00717243" w:rsidRPr="00455173" w:rsidRDefault="00717243" w:rsidP="00717243">
                              <w:pPr>
                                <w:pStyle w:val="BodyText"/>
                                <w:rPr>
                                  <w:rFonts w:ascii="Gill Sans SemiBold" w:hAnsi="Gill Sans SemiBold"/>
                                  <w:b/>
                                  <w:color w:val="002F6C" w:themeColor="accent1"/>
                                  <w:sz w:val="12"/>
                                  <w:szCs w:val="12"/>
                                </w:rPr>
                              </w:pPr>
                              <w:r w:rsidRPr="00455173">
                                <w:rPr>
                                  <w:rFonts w:ascii="Gill Sans SemiBold" w:hAnsi="Gill Sans SemiBold"/>
                                  <w:b/>
                                  <w:color w:val="002F6C" w:themeColor="accent1"/>
                                  <w:sz w:val="12"/>
                                  <w:szCs w:val="12"/>
                                </w:rPr>
                                <w:t>251 18th Street, S Arlington, VA 22202 | Phone: (202) 955-3300 | Fax: (202) 955-3400 | Email: info@HRH2030Program.org</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wpg:grpSp>
                        <wpg:cNvPr id="193" name="Group 193"/>
                        <wpg:cNvGrpSpPr/>
                        <wpg:grpSpPr>
                          <a:xfrm>
                            <a:off x="2159000" y="1943100"/>
                            <a:ext cx="1447800" cy="335280"/>
                            <a:chOff x="0" y="190500"/>
                            <a:chExt cx="1447800" cy="335280"/>
                          </a:xfrm>
                        </wpg:grpSpPr>
                        <wps:wsp>
                          <wps:cNvPr id="42" name="Text Box 42"/>
                          <wps:cNvSpPr txBox="1"/>
                          <wps:spPr>
                            <a:xfrm>
                              <a:off x="190500" y="190500"/>
                              <a:ext cx="1257300" cy="335280"/>
                            </a:xfrm>
                            <a:prstGeom prst="rect">
                              <a:avLst/>
                            </a:prstGeom>
                            <a:noFill/>
                            <a:ln w="6350">
                              <a:noFill/>
                            </a:ln>
                          </wps:spPr>
                          <wps:txbx>
                            <w:txbxContent>
                              <w:p w14:paraId="12747736" w14:textId="77777777" w:rsidR="00717243" w:rsidRPr="00EA5563" w:rsidRDefault="00717243" w:rsidP="00717243">
                                <w:pPr>
                                  <w:spacing w:line="240" w:lineRule="exact"/>
                                  <w:rPr>
                                    <w:rFonts w:ascii="Gill Sans SemiBold" w:hAnsi="Gill Sans SemiBold"/>
                                    <w:b/>
                                    <w:color w:val="0067B9" w:themeColor="accent4"/>
                                  </w:rPr>
                                </w:pPr>
                                <w:r>
                                  <w:rPr>
                                    <w:rFonts w:ascii="Gill Sans SemiBold" w:hAnsi="Gill Sans SemiBold"/>
                                    <w:b/>
                                    <w:color w:val="0067B9" w:themeColor="accent4"/>
                                  </w:rPr>
                                  <w:t xml:space="preserve"> </w:t>
                                </w:r>
                                <w:r w:rsidRPr="00EA5563">
                                  <w:rPr>
                                    <w:rFonts w:ascii="Gill Sans SemiBold" w:hAnsi="Gill Sans SemiBold"/>
                                    <w:b/>
                                    <w:color w:val="0067B9" w:themeColor="accent4"/>
                                  </w:rPr>
                                  <w:t>@HRH2030Program</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pic:pic xmlns:pic="http://schemas.openxmlformats.org/drawingml/2006/picture">
                          <pic:nvPicPr>
                            <pic:cNvPr id="60" name="Picture 6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190500"/>
                              <a:ext cx="182880" cy="182880"/>
                            </a:xfrm>
                            <a:prstGeom prst="rect">
                              <a:avLst/>
                            </a:prstGeom>
                          </pic:spPr>
                        </pic:pic>
                      </wpg:grpSp>
                      <wpg:grpSp>
                        <wpg:cNvPr id="194" name="Group 194"/>
                        <wpg:cNvGrpSpPr/>
                        <wpg:grpSpPr>
                          <a:xfrm>
                            <a:off x="3924300" y="1943100"/>
                            <a:ext cx="1193800" cy="297180"/>
                            <a:chOff x="0" y="190500"/>
                            <a:chExt cx="1193800" cy="297180"/>
                          </a:xfrm>
                        </wpg:grpSpPr>
                        <pic:pic xmlns:pic="http://schemas.openxmlformats.org/drawingml/2006/picture">
                          <pic:nvPicPr>
                            <pic:cNvPr id="61" name="Picture 6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190500"/>
                              <a:ext cx="182880" cy="182880"/>
                            </a:xfrm>
                            <a:prstGeom prst="rect">
                              <a:avLst/>
                            </a:prstGeom>
                          </pic:spPr>
                        </pic:pic>
                        <wps:wsp>
                          <wps:cNvPr id="192" name="Text Box 192"/>
                          <wps:cNvSpPr txBox="1"/>
                          <wps:spPr>
                            <a:xfrm>
                              <a:off x="190500" y="190500"/>
                              <a:ext cx="1003300" cy="297180"/>
                            </a:xfrm>
                            <a:prstGeom prst="rect">
                              <a:avLst/>
                            </a:prstGeom>
                            <a:noFill/>
                            <a:ln w="6350">
                              <a:noFill/>
                            </a:ln>
                          </wps:spPr>
                          <wps:txbx>
                            <w:txbxContent>
                              <w:p w14:paraId="190E0DF7" w14:textId="77777777" w:rsidR="00717243" w:rsidRPr="00EA5563" w:rsidRDefault="00717243" w:rsidP="00717243">
                                <w:pPr>
                                  <w:spacing w:line="240" w:lineRule="exact"/>
                                  <w:rPr>
                                    <w:rFonts w:ascii="Gill Sans SemiBold" w:hAnsi="Gill Sans SemiBold"/>
                                    <w:b/>
                                    <w:color w:val="0067B9" w:themeColor="accent4"/>
                                  </w:rPr>
                                </w:pPr>
                                <w:r>
                                  <w:rPr>
                                    <w:rFonts w:ascii="Gill Sans SemiBold" w:hAnsi="Gill Sans SemiBold"/>
                                    <w:b/>
                                    <w:color w:val="0067B9" w:themeColor="accent4"/>
                                  </w:rPr>
                                  <w:t xml:space="preserve"> </w:t>
                                </w:r>
                                <w:r w:rsidRPr="00EA5563">
                                  <w:rPr>
                                    <w:rFonts w:ascii="Gill Sans SemiBold" w:hAnsi="Gill Sans SemiBold"/>
                                    <w:b/>
                                    <w:color w:val="0067B9" w:themeColor="accent4"/>
                                  </w:rPr>
                                  <w:t>@HRH2030</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B207C3D" id="Group 1" o:spid="_x0000_s1031" style="position:absolute;margin-left:0;margin-top:49.2pt;width:540pt;height:143pt;z-index:251854848;mso-position-horizontal-relative:margin;mso-height-relative:margin" coordorigin=",5715" coordsize="68580,18161"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">
                <v:rect id="Rectangle 18" o:spid="_x0000_s1032" style="position:absolute;top:5715;width:68580;height:1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" fillcolor="#a5a5a5 [3206]" stroked="f" strokeweight="1pt">
                  <v:fill opacity="13107f"/>
                </v:rect>
                <v:shape id="Picture 247" o:spid="_x0000_s1033" type="#_x0000_t75" style="position:absolute;left:2921;top:7429;width:14077;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">
                  <v:imagedata r:id="rId20" o:title=""/>
                </v:shape>
                <v:shape id="Text Box 36" o:spid="_x0000_s1034" type="#_x0000_t202" style="position:absolute;left:21780;top:6858;width:44166;height:1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" filled="f" stroked="f" strokeweight=".5pt">
                  <v:textbox inset="0,0,0">
                    <w:txbxContent>
                      <w:p w14:paraId="58204C08" w14:textId="77777777" w:rsidR="00717243" w:rsidRPr="0017449D" w:rsidRDefault="00717243" w:rsidP="0017449D">
                        <w:pPr>
                          <w:spacing w:after="140" w:line="240" w:lineRule="auto"/>
                          <w:rPr>
                            <w:color w:val="0067B9" w:themeColor="accent4"/>
                            <w:sz w:val="24"/>
                            <w:szCs w:val="24"/>
                          </w:rPr>
                        </w:pPr>
                        <w:r w:rsidRPr="0017449D">
                          <w:rPr>
                            <w:color w:val="0067B9" w:themeColor="accent4"/>
                            <w:sz w:val="24"/>
                            <w:szCs w:val="24"/>
                          </w:rPr>
                          <w:t>www.hrh2030program.org</w:t>
                        </w:r>
                      </w:p>
                      <w:p w14:paraId="6A11C3DE" w14:textId="77777777" w:rsidR="00717243" w:rsidRPr="00717243" w:rsidRDefault="00717243" w:rsidP="0017449D">
                        <w:pPr>
                          <w:spacing w:line="240" w:lineRule="auto"/>
                          <w:rPr>
                            <w:sz w:val="18"/>
                            <w:szCs w:val="18"/>
                          </w:rPr>
                        </w:pPr>
                        <w:r w:rsidRPr="00717243">
                          <w:rPr>
                            <w:sz w:val="18"/>
                            <w:szCs w:val="18"/>
                          </w:rPr>
                          <w:t>This material is made possible by the generous support of the American people through the United States Agency for International Development (USAID) under the terms of cooperative agreement no. AID-OAA-A-15-00046 (2015-2022). The contents are the responsibility of Chemonics International and do not necessarily reflect the views of USAID or the United States Government.</w:t>
                        </w:r>
                      </w:p>
                      <w:p w14:paraId="3859CA42" w14:textId="662DA796" w:rsidR="00717243" w:rsidRPr="0033736A" w:rsidRDefault="00717243" w:rsidP="0017449D">
                        <w:pPr>
                          <w:spacing w:line="240" w:lineRule="auto"/>
                          <w:rPr>
                            <w:i/>
                          </w:rPr>
                        </w:pPr>
                        <w:r w:rsidRPr="00717243">
                          <w:rPr>
                            <w:sz w:val="18"/>
                            <w:szCs w:val="18"/>
                          </w:rPr>
                          <w:t>© Chemonics 20</w:t>
                        </w:r>
                        <w:r w:rsidR="0017449D">
                          <w:rPr>
                            <w:sz w:val="18"/>
                            <w:szCs w:val="18"/>
                          </w:rPr>
                          <w:t>22</w:t>
                        </w:r>
                        <w:r w:rsidRPr="00717243">
                          <w:rPr>
                            <w:sz w:val="18"/>
                            <w:szCs w:val="18"/>
                          </w:rPr>
                          <w:t xml:space="preserve">. All rights reserved. </w:t>
                        </w:r>
                      </w:p>
                    </w:txbxContent>
                  </v:textbox>
                </v:shape>
                <v:shape id="Text Box 41" o:spid="_x0000_s1035" type="#_x0000_t202" style="position:absolute;left:21780;top:20955;width:4318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" filled="f" stroked="f" strokeweight=".5pt">
                  <v:textbox inset="0,0,0">
                    <w:txbxContent>
                      <w:p w14:paraId="67B128BB" w14:textId="77777777" w:rsidR="00717243" w:rsidRPr="00455173" w:rsidRDefault="00717243" w:rsidP="00717243">
                        <w:pPr>
                          <w:pStyle w:val="BodyText"/>
                          <w:rPr>
                            <w:rFonts w:ascii="Gill Sans SemiBold" w:hAnsi="Gill Sans SemiBold"/>
                            <w:b/>
                            <w:color w:val="002F6C" w:themeColor="accent1"/>
                            <w:sz w:val="12"/>
                            <w:szCs w:val="12"/>
                          </w:rPr>
                        </w:pPr>
                        <w:r w:rsidRPr="00455173">
                          <w:rPr>
                            <w:rFonts w:ascii="Gill Sans SemiBold" w:hAnsi="Gill Sans SemiBold"/>
                            <w:b/>
                            <w:color w:val="002F6C" w:themeColor="accent1"/>
                            <w:sz w:val="12"/>
                            <w:szCs w:val="12"/>
                          </w:rPr>
                          <w:t>251 18th Street, S Arlington, VA 22202 | Phone: (202) 955-3300 | Fax: (202) 955-3400 | Email: info@HRH2030Program.org</w:t>
                        </w:r>
                      </w:p>
                    </w:txbxContent>
                  </v:textbox>
                </v:shape>
                <v:group id="Group 193" o:spid="_x0000_s1036" style="position:absolute;left:21590;top:19431;width:14478;height:3352" coordorigin=",1905" coordsize="14478,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Text Box 42" o:spid="_x0000_s1037" type="#_x0000_t202" style="position:absolute;left:1905;top:1905;width:12573;height:3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" filled="f" stroked="f" strokeweight=".5pt">
                    <v:textbox inset="0,0,0">
                      <w:txbxContent>
                        <w:p w14:paraId="12747736" w14:textId="77777777" w:rsidR="00717243" w:rsidRPr="00EA5563" w:rsidRDefault="00717243" w:rsidP="00717243">
                          <w:pPr>
                            <w:spacing w:line="240" w:lineRule="exact"/>
                            <w:rPr>
                              <w:rFonts w:ascii="Gill Sans SemiBold" w:hAnsi="Gill Sans SemiBold"/>
                              <w:b/>
                              <w:color w:val="0067B9" w:themeColor="accent4"/>
                            </w:rPr>
                          </w:pPr>
                          <w:r>
                            <w:rPr>
                              <w:rFonts w:ascii="Gill Sans SemiBold" w:hAnsi="Gill Sans SemiBold"/>
                              <w:b/>
                              <w:color w:val="0067B9" w:themeColor="accent4"/>
                            </w:rPr>
                            <w:t xml:space="preserve"> </w:t>
                          </w:r>
                          <w:r w:rsidRPr="00EA5563">
                            <w:rPr>
                              <w:rFonts w:ascii="Gill Sans SemiBold" w:hAnsi="Gill Sans SemiBold"/>
                              <w:b/>
                              <w:color w:val="0067B9" w:themeColor="accent4"/>
                            </w:rPr>
                            <w:t>@HRH2030Program</w:t>
                          </w:r>
                        </w:p>
                      </w:txbxContent>
                    </v:textbox>
                  </v:shape>
                  <v:shape id="Picture 60" o:spid="_x0000_s1038" type="#_x0000_t75" style="position:absolute;top:1905;width:1828;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">
                    <v:imagedata r:id="rId21" o:title=""/>
                  </v:shape>
                </v:group>
                <v:group id="Group 194" o:spid="_x0000_s1039" style="position:absolute;left:39243;top:19431;width:11938;height:2971" coordorigin=",1905" coordsize="11938,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Picture 61" o:spid="_x0000_s1040" type="#_x0000_t75" style="position:absolute;top:1905;width:1828;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">
                    <v:imagedata r:id="rId22" o:title=""/>
                  </v:shape>
                  <v:shape id="Text Box 192" o:spid="_x0000_s1041" type="#_x0000_t202" style="position:absolute;left:1905;top:1905;width:10033;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" filled="f" stroked="f" strokeweight=".5pt">
                    <v:textbox inset="0,0,0">
                      <w:txbxContent>
                        <w:p w14:paraId="190E0DF7" w14:textId="77777777" w:rsidR="00717243" w:rsidRPr="00EA5563" w:rsidRDefault="00717243" w:rsidP="00717243">
                          <w:pPr>
                            <w:spacing w:line="240" w:lineRule="exact"/>
                            <w:rPr>
                              <w:rFonts w:ascii="Gill Sans SemiBold" w:hAnsi="Gill Sans SemiBold"/>
                              <w:b/>
                              <w:color w:val="0067B9" w:themeColor="accent4"/>
                            </w:rPr>
                          </w:pPr>
                          <w:r>
                            <w:rPr>
                              <w:rFonts w:ascii="Gill Sans SemiBold" w:hAnsi="Gill Sans SemiBold"/>
                              <w:b/>
                              <w:color w:val="0067B9" w:themeColor="accent4"/>
                            </w:rPr>
                            <w:t xml:space="preserve"> </w:t>
                          </w:r>
                          <w:r w:rsidRPr="00EA5563">
                            <w:rPr>
                              <w:rFonts w:ascii="Gill Sans SemiBold" w:hAnsi="Gill Sans SemiBold"/>
                              <w:b/>
                              <w:color w:val="0067B9" w:themeColor="accent4"/>
                            </w:rPr>
                            <w:t>@HRH2030</w:t>
                          </w:r>
                        </w:p>
                      </w:txbxContent>
                    </v:textbox>
                  </v:shape>
                </v:group>
                <w10:wrap anchorx="margin"/>
              </v:group>
            </w:pict>
          </mc:Fallback>
        </mc:AlternateContent>
      </w:r>
      <w:r w:rsidR="00717243">
        <w:rPr>
          <w:color w:val="538135"/>
        </w:rPr>
        <w:br w:type="column"/>
      </w:r>
      <w:r w:rsidR="00E21EA9" w:rsidRPr="00E21EA9">
        <w:rPr>
          <w:color w:val="538135"/>
        </w:rPr>
        <w:t>G. Cost Data</w:t>
      </w:r>
    </w:p>
    <w:p w14:paraId="36B4A88C" w14:textId="77777777" w:rsidR="00E21EA9" w:rsidRDefault="00E21EA9" w:rsidP="00B7674A">
      <w:pPr>
        <w:pStyle w:val="ListParagraph"/>
        <w:numPr>
          <w:ilvl w:val="1"/>
          <w:numId w:val="18"/>
        </w:numPr>
        <w:tabs>
          <w:tab w:val="clear" w:pos="720"/>
        </w:tabs>
        <w:spacing w:after="0" w:line="240" w:lineRule="auto"/>
      </w:pPr>
      <w:r>
        <w:t>Monthly salaries and allowances for all cadres</w:t>
      </w:r>
    </w:p>
    <w:p w14:paraId="4BB2C8FE" w14:textId="77777777" w:rsidR="00E21EA9" w:rsidRDefault="00E21EA9" w:rsidP="00B7674A">
      <w:pPr>
        <w:pStyle w:val="ListParagraph"/>
        <w:numPr>
          <w:ilvl w:val="1"/>
          <w:numId w:val="18"/>
        </w:numPr>
        <w:tabs>
          <w:tab w:val="clear" w:pos="720"/>
        </w:tabs>
        <w:spacing w:after="0" w:line="240" w:lineRule="auto"/>
      </w:pPr>
      <w:r>
        <w:t>Per diem and overnight allowances for travel and travel allowances</w:t>
      </w:r>
    </w:p>
    <w:p w14:paraId="24D592B7" w14:textId="77777777" w:rsidR="00E21EA9" w:rsidRDefault="00E21EA9" w:rsidP="00B7674A">
      <w:pPr>
        <w:pStyle w:val="ListParagraph"/>
        <w:numPr>
          <w:ilvl w:val="1"/>
          <w:numId w:val="18"/>
        </w:numPr>
        <w:tabs>
          <w:tab w:val="clear" w:pos="720"/>
        </w:tabs>
        <w:spacing w:after="0" w:line="240" w:lineRule="auto"/>
      </w:pPr>
      <w:r>
        <w:t>Initial capital costs for vehicles and equipment</w:t>
      </w:r>
    </w:p>
    <w:p w14:paraId="306A332C" w14:textId="77777777" w:rsidR="00E21EA9" w:rsidRDefault="00E21EA9" w:rsidP="00B7674A">
      <w:pPr>
        <w:pStyle w:val="ListParagraph"/>
        <w:numPr>
          <w:ilvl w:val="1"/>
          <w:numId w:val="18"/>
        </w:numPr>
        <w:tabs>
          <w:tab w:val="clear" w:pos="720"/>
        </w:tabs>
        <w:spacing w:after="0" w:line="240" w:lineRule="auto"/>
      </w:pPr>
      <w:r>
        <w:t>Annual maintenance costs</w:t>
      </w:r>
    </w:p>
    <w:p w14:paraId="7539FDC4" w14:textId="77777777" w:rsidR="00E21EA9" w:rsidRDefault="00E21EA9" w:rsidP="00B7674A">
      <w:pPr>
        <w:pStyle w:val="ListParagraph"/>
        <w:numPr>
          <w:ilvl w:val="1"/>
          <w:numId w:val="18"/>
        </w:numPr>
        <w:tabs>
          <w:tab w:val="clear" w:pos="720"/>
        </w:tabs>
        <w:spacing w:after="0" w:line="240" w:lineRule="auto"/>
      </w:pPr>
      <w:r>
        <w:t>Annual operating costs for vehicles and equipment</w:t>
      </w:r>
    </w:p>
    <w:p w14:paraId="4CC93FCA" w14:textId="77777777" w:rsidR="00E21EA9" w:rsidRPr="00E21EA9" w:rsidRDefault="00E21EA9" w:rsidP="00E21EA9">
      <w:pPr>
        <w:pStyle w:val="Heading3"/>
        <w:rPr>
          <w:color w:val="BA0C2F" w:themeColor="accent2"/>
        </w:rPr>
      </w:pPr>
      <w:r w:rsidRPr="00E21EA9">
        <w:rPr>
          <w:color w:val="BA0C2F" w:themeColor="accent2"/>
        </w:rPr>
        <w:t>7) Costs</w:t>
      </w:r>
    </w:p>
    <w:p w14:paraId="5FA0FE53" w14:textId="77777777" w:rsidR="00E21EA9" w:rsidRDefault="00E21EA9" w:rsidP="00B7674A">
      <w:pPr>
        <w:pStyle w:val="ListParagraph"/>
        <w:numPr>
          <w:ilvl w:val="1"/>
          <w:numId w:val="19"/>
        </w:numPr>
        <w:tabs>
          <w:tab w:val="clear" w:pos="720"/>
        </w:tabs>
        <w:spacing w:after="0" w:line="240" w:lineRule="auto"/>
      </w:pPr>
      <w:r>
        <w:t>Means of transportation for community engagement and systems support activities</w:t>
      </w:r>
    </w:p>
    <w:p w14:paraId="3E499D1B" w14:textId="77777777" w:rsidR="00E21EA9" w:rsidRPr="003F1A43" w:rsidRDefault="00E21EA9" w:rsidP="00B7674A">
      <w:pPr>
        <w:pStyle w:val="ListParagraph"/>
        <w:numPr>
          <w:ilvl w:val="1"/>
          <w:numId w:val="19"/>
        </w:numPr>
        <w:tabs>
          <w:tab w:val="clear" w:pos="720"/>
        </w:tabs>
        <w:spacing w:after="0" w:line="240" w:lineRule="auto"/>
      </w:pPr>
      <w:r>
        <w:t>Annual budget envelops for salaries and allowances, per diems and lodging, transportation, and equipment and supplies</w:t>
      </w:r>
    </w:p>
    <w:p w14:paraId="41D05C8D" w14:textId="15A08C30" w:rsidR="00B01E4E" w:rsidRPr="00AC0EB7" w:rsidRDefault="00E21EA9" w:rsidP="00E21EA9">
      <w:pPr>
        <w:pStyle w:val="Heading2"/>
      </w:pPr>
      <w:r>
        <w:t>IV. Additional Features That Can Be Used with a Minimum of Remote Support and Training</w:t>
      </w:r>
    </w:p>
    <w:p w14:paraId="43F18962" w14:textId="77777777" w:rsidR="0024508E" w:rsidRPr="0024508E" w:rsidRDefault="0024508E" w:rsidP="0024508E">
      <w:pPr>
        <w:pStyle w:val="Heading3"/>
        <w:rPr>
          <w:color w:val="363231" w:themeColor="text2" w:themeShade="80"/>
        </w:rPr>
      </w:pPr>
      <w:r w:rsidRPr="0024508E">
        <w:rPr>
          <w:color w:val="363231" w:themeColor="text2" w:themeShade="80"/>
        </w:rPr>
        <w:t>Data Import from District Worksheets</w:t>
      </w:r>
    </w:p>
    <w:p w14:paraId="2430508A" w14:textId="77777777" w:rsidR="0024508E" w:rsidRDefault="0024508E" w:rsidP="00B7674A">
      <w:pPr>
        <w:pStyle w:val="ListParagraph"/>
        <w:numPr>
          <w:ilvl w:val="0"/>
          <w:numId w:val="21"/>
        </w:numPr>
        <w:tabs>
          <w:tab w:val="clear" w:pos="720"/>
        </w:tabs>
        <w:spacing w:after="0" w:line="240" w:lineRule="auto"/>
        <w:ind w:left="630"/>
      </w:pPr>
      <w:r>
        <w:t>This feature will import facility-level data from district worksheets and generate a separate HOT4PHC tool for each health facility. District worksheets enable the rapid collection of HRH and client volume data. The automated import helps to analyze the HRH situation in hundreds of health facilities.</w:t>
      </w:r>
    </w:p>
    <w:p w14:paraId="6C8E9319" w14:textId="77777777" w:rsidR="0024508E" w:rsidRDefault="0024508E" w:rsidP="00B7674A">
      <w:pPr>
        <w:pStyle w:val="ListParagraph"/>
        <w:numPr>
          <w:ilvl w:val="0"/>
          <w:numId w:val="6"/>
        </w:numPr>
        <w:tabs>
          <w:tab w:val="clear" w:pos="720"/>
        </w:tabs>
        <w:spacing w:after="0" w:line="240" w:lineRule="auto"/>
        <w:ind w:left="630"/>
      </w:pPr>
      <w:r>
        <w:t>The effect of changes in client volume, service modalities, and task-sharing in a health facility can be explored with the individual tools generated.</w:t>
      </w:r>
    </w:p>
    <w:p w14:paraId="34AE2589" w14:textId="77777777" w:rsidR="0024508E" w:rsidRPr="003F1A43" w:rsidRDefault="0024508E" w:rsidP="00B7674A">
      <w:pPr>
        <w:pStyle w:val="ListParagraph"/>
        <w:numPr>
          <w:ilvl w:val="0"/>
          <w:numId w:val="6"/>
        </w:numPr>
        <w:tabs>
          <w:tab w:val="clear" w:pos="720"/>
        </w:tabs>
        <w:spacing w:after="0" w:line="240" w:lineRule="auto"/>
        <w:ind w:left="630"/>
      </w:pPr>
      <w:r>
        <w:t>The import requires that district worksheets adhere to strict formatting rules.</w:t>
      </w:r>
    </w:p>
    <w:p w14:paraId="17E2D190" w14:textId="77777777" w:rsidR="0024508E" w:rsidRPr="0024508E" w:rsidRDefault="0024508E" w:rsidP="0024508E">
      <w:pPr>
        <w:pStyle w:val="Heading3"/>
        <w:rPr>
          <w:color w:val="363231" w:themeColor="text2" w:themeShade="80"/>
        </w:rPr>
      </w:pPr>
      <w:r w:rsidRPr="0024508E">
        <w:rPr>
          <w:color w:val="363231" w:themeColor="text2" w:themeShade="80"/>
        </w:rPr>
        <w:t>Data Aggregation Across Many Health Facilities</w:t>
      </w:r>
    </w:p>
    <w:p w14:paraId="738E3E27" w14:textId="77777777" w:rsidR="0024508E" w:rsidRDefault="0024508E" w:rsidP="00B7674A">
      <w:pPr>
        <w:pStyle w:val="ListParagraph"/>
        <w:numPr>
          <w:ilvl w:val="0"/>
          <w:numId w:val="20"/>
        </w:numPr>
        <w:tabs>
          <w:tab w:val="clear" w:pos="720"/>
        </w:tabs>
        <w:spacing w:after="0" w:line="240" w:lineRule="auto"/>
        <w:ind w:left="720"/>
      </w:pPr>
      <w:r>
        <w:t>This feature will import data from many completed HOT4PHC tools (not the district worksheets used in the previous feature) to explore the aggregate HRH situation at the municipality, district, regional, or national levels.</w:t>
      </w:r>
    </w:p>
    <w:p w14:paraId="32F34AE4" w14:textId="77777777" w:rsidR="0024508E" w:rsidRDefault="0024508E" w:rsidP="00B7674A">
      <w:pPr>
        <w:pStyle w:val="ListParagraph"/>
        <w:numPr>
          <w:ilvl w:val="0"/>
          <w:numId w:val="20"/>
        </w:numPr>
        <w:tabs>
          <w:tab w:val="clear" w:pos="720"/>
        </w:tabs>
        <w:spacing w:after="0" w:line="240" w:lineRule="auto"/>
        <w:ind w:left="720"/>
      </w:pPr>
      <w:r>
        <w:t>Besides the aggregate, users can compare the HRH situation in individual health facilities as well.</w:t>
      </w:r>
    </w:p>
    <w:p w14:paraId="35482D1D" w14:textId="2D22E9B0" w:rsidR="009B3214" w:rsidRPr="00E33115" w:rsidRDefault="0024508E" w:rsidP="009B3214">
      <w:r>
        <w:t>Depending on the number of facilities, the import process will take time. This is best done over a break while the computer is not used for anything else.</w:t>
      </w:r>
    </w:p>
    <w:sectPr w:rsidR="009B3214" w:rsidRPr="00E33115" w:rsidSect="00717243">
      <w:headerReference w:type="first" r:id="rId23"/>
      <w:type w:val="continuous"/>
      <w:pgSz w:w="12240" w:h="15840"/>
      <w:pgMar w:top="1267" w:right="720" w:bottom="81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83D0" w14:textId="77777777" w:rsidR="00B7674A" w:rsidRDefault="00B7674A" w:rsidP="00E33115">
      <w:r>
        <w:separator/>
      </w:r>
    </w:p>
    <w:p w14:paraId="07F4B4E8" w14:textId="77777777" w:rsidR="00B7674A" w:rsidRDefault="00B7674A"/>
  </w:endnote>
  <w:endnote w:type="continuationSeparator" w:id="0">
    <w:p w14:paraId="3C2B66BC" w14:textId="77777777" w:rsidR="00B7674A" w:rsidRDefault="00B7674A" w:rsidP="00E33115">
      <w:r>
        <w:continuationSeparator/>
      </w:r>
    </w:p>
    <w:p w14:paraId="681107B2" w14:textId="77777777" w:rsidR="00B7674A" w:rsidRDefault="00B76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Light">
    <w:altName w:val="Arial"/>
    <w:charset w:val="B1"/>
    <w:family w:val="swiss"/>
    <w:pitch w:val="variable"/>
    <w:sig w:usb0="80000A67" w:usb1="00000000" w:usb2="00000000" w:usb3="00000000" w:csb0="000001F7" w:csb1="00000000"/>
  </w:font>
  <w:font w:name="Gill Sans">
    <w:altName w:val="Times New Roman"/>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charset w:val="00"/>
    <w:family w:val="auto"/>
    <w:pitch w:val="variable"/>
    <w:sig w:usb0="00000003" w:usb1="00000000" w:usb2="00000000" w:usb3="00000000" w:csb0="00000007" w:csb1="00000000"/>
  </w:font>
  <w:font w:name="Gill Sans SemiBold">
    <w:altName w:val="Calibri"/>
    <w:charset w:val="00"/>
    <w:family w:val="swiss"/>
    <w:pitch w:val="variable"/>
    <w:sig w:usb0="8000026F" w:usb1="5000004A" w:usb2="00000000" w:usb3="00000000" w:csb0="00000005"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3F2D" w14:textId="77777777" w:rsidR="00B7674A" w:rsidRDefault="00B7674A" w:rsidP="00E33115">
      <w:r>
        <w:separator/>
      </w:r>
    </w:p>
    <w:p w14:paraId="04EE6E14" w14:textId="77777777" w:rsidR="00B7674A" w:rsidRDefault="00B7674A"/>
  </w:footnote>
  <w:footnote w:type="continuationSeparator" w:id="0">
    <w:p w14:paraId="3CB352B2" w14:textId="77777777" w:rsidR="00B7674A" w:rsidRDefault="00B7674A" w:rsidP="00E33115">
      <w:r>
        <w:continuationSeparator/>
      </w:r>
    </w:p>
    <w:p w14:paraId="4678500E" w14:textId="77777777" w:rsidR="00B7674A" w:rsidRDefault="00B7674A"/>
  </w:footnote>
  <w:footnote w:id="1">
    <w:p w14:paraId="02EDCF86" w14:textId="452B50B6" w:rsidR="00815FA3" w:rsidRDefault="00815FA3">
      <w:pPr>
        <w:pStyle w:val="FootnoteText"/>
      </w:pPr>
      <w:r w:rsidRPr="00202E1D">
        <w:rPr>
          <w:rStyle w:val="FootnoteReference"/>
          <w:sz w:val="18"/>
          <w:szCs w:val="18"/>
        </w:rPr>
        <w:footnoteRef/>
      </w:r>
      <w:r w:rsidRPr="00202E1D">
        <w:rPr>
          <w:sz w:val="18"/>
          <w:szCs w:val="18"/>
        </w:rPr>
        <w:t xml:space="preserve"> </w:t>
      </w:r>
      <w:r w:rsidR="00202E1D" w:rsidRPr="00202E1D">
        <w:rPr>
          <w:sz w:val="18"/>
          <w:szCs w:val="18"/>
        </w:rPr>
        <w:t>Header colors correspond to tool tab colors. Letters or numbers correspond to tool tab labels</w:t>
      </w:r>
      <w:r w:rsidR="001B6368">
        <w:rPr>
          <w:sz w:val="18"/>
          <w:szCs w:val="18"/>
        </w:rPr>
        <w:t>; therefore</w:t>
      </w:r>
      <w:r w:rsidR="000F33AF">
        <w:rPr>
          <w:sz w:val="18"/>
          <w:szCs w:val="18"/>
        </w:rPr>
        <w:t>, letters/numbers may not appear in sequence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6927262"/>
      <w:docPartObj>
        <w:docPartGallery w:val="Page Numbers (Top of Page)"/>
        <w:docPartUnique/>
      </w:docPartObj>
    </w:sdtPr>
    <w:sdtEndPr>
      <w:rPr>
        <w:rStyle w:val="PageNumber"/>
      </w:rPr>
    </w:sdtEndPr>
    <w:sdtContent>
      <w:p w14:paraId="26394F55" w14:textId="77777777" w:rsidR="00682145" w:rsidRDefault="00682145" w:rsidP="000044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A523CD" w14:textId="77777777" w:rsidR="00682145" w:rsidRDefault="00682145" w:rsidP="006821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7789779"/>
      <w:docPartObj>
        <w:docPartGallery w:val="Page Numbers (Top of Page)"/>
        <w:docPartUnique/>
      </w:docPartObj>
    </w:sdtPr>
    <w:sdtEndPr>
      <w:rPr>
        <w:rStyle w:val="PageNumber"/>
      </w:rPr>
    </w:sdtEndPr>
    <w:sdtContent>
      <w:p w14:paraId="3722F9AB" w14:textId="77777777" w:rsidR="00682145" w:rsidRDefault="00682145" w:rsidP="000044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D0E5AB" w14:textId="77777777" w:rsidR="00682145" w:rsidRDefault="00682145" w:rsidP="0068214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7F95" w14:textId="77777777" w:rsidR="00A507B0" w:rsidRDefault="00A507B0" w:rsidP="006E7BAA">
    <w:pPr>
      <w:pStyle w:val="Header"/>
      <w:tabs>
        <w:tab w:val="clear" w:pos="10800"/>
        <w:tab w:val="left" w:pos="440"/>
        <w:tab w:val="left" w:pos="920"/>
        <w:tab w:val="left" w:pos="3820"/>
      </w:tabs>
      <w:ind w:right="360"/>
      <w:jc w:val="left"/>
    </w:pP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9361652"/>
      <w:docPartObj>
        <w:docPartGallery w:val="Page Numbers (Top of Page)"/>
        <w:docPartUnique/>
      </w:docPartObj>
    </w:sdtPr>
    <w:sdtEndPr>
      <w:rPr>
        <w:rStyle w:val="PageNumber"/>
      </w:rPr>
    </w:sdtEndPr>
    <w:sdtContent>
      <w:p w14:paraId="51E40DC7" w14:textId="77777777" w:rsidR="00CA5205" w:rsidRDefault="00CA5205" w:rsidP="006E7BA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34F16E59" w14:textId="77777777" w:rsidR="00CA5205" w:rsidRDefault="00CA5205" w:rsidP="006E7BAA">
    <w:pPr>
      <w:pStyle w:val="Header"/>
      <w:tabs>
        <w:tab w:val="clear" w:pos="10800"/>
        <w:tab w:val="left" w:pos="440"/>
        <w:tab w:val="left" w:pos="920"/>
        <w:tab w:val="left" w:pos="3820"/>
      </w:tabs>
      <w:ind w:right="360"/>
      <w:jc w:val="lef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1CD"/>
    <w:multiLevelType w:val="multilevel"/>
    <w:tmpl w:val="8C22995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ascii="Gill Sans MT" w:eastAsiaTheme="minorHAnsi" w:hAnsi="Gill Sans MT" w:cstheme="minorBid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6314EB"/>
    <w:multiLevelType w:val="multilevel"/>
    <w:tmpl w:val="8C22995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ascii="Gill Sans MT" w:eastAsiaTheme="minorHAnsi" w:hAnsi="Gill Sans MT" w:cstheme="minorBid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C40C38"/>
    <w:multiLevelType w:val="multilevel"/>
    <w:tmpl w:val="2CAE613C"/>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D26761"/>
    <w:multiLevelType w:val="multilevel"/>
    <w:tmpl w:val="8A42911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ascii="Gill Sans MT" w:eastAsiaTheme="minorHAnsi" w:hAnsi="Gill Sans MT" w:cstheme="minorBidi"/>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472413"/>
    <w:multiLevelType w:val="hybridMultilevel"/>
    <w:tmpl w:val="37787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33486"/>
    <w:multiLevelType w:val="hybridMultilevel"/>
    <w:tmpl w:val="924CD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53A60"/>
    <w:multiLevelType w:val="multilevel"/>
    <w:tmpl w:val="8C22995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ascii="Gill Sans MT" w:eastAsiaTheme="minorHAnsi" w:hAnsi="Gill Sans MT" w:cstheme="minorBid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B65CE4"/>
    <w:multiLevelType w:val="multilevel"/>
    <w:tmpl w:val="F9C6ED18"/>
    <w:lvl w:ilvl="0">
      <w:start w:val="1"/>
      <w:numFmt w:val="lowerLetter"/>
      <w:pStyle w:val="Heading1Char"/>
      <w:lvlText w:val="%1)"/>
      <w:lvlJc w:val="left"/>
      <w:pPr>
        <w:ind w:left="360" w:hanging="360"/>
      </w:pPr>
      <w:rPr>
        <w:rFonts w:hint="default"/>
      </w:rPr>
    </w:lvl>
    <w:lvl w:ilvl="1">
      <w:start w:val="1"/>
      <w:numFmt w:val="lowerLetter"/>
      <w:lvlText w:val="%2)"/>
      <w:lvlJc w:val="left"/>
      <w:pPr>
        <w:ind w:left="720" w:hanging="360"/>
      </w:pPr>
      <w:rPr>
        <w:rFonts w:ascii="Gill Sans MT" w:eastAsiaTheme="minorHAnsi" w:hAnsi="Gill Sans MT" w:cstheme="minorBid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95376D"/>
    <w:multiLevelType w:val="hybridMultilevel"/>
    <w:tmpl w:val="42A64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A3E39"/>
    <w:multiLevelType w:val="multilevel"/>
    <w:tmpl w:val="A8041192"/>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1F249B"/>
    <w:multiLevelType w:val="multilevel"/>
    <w:tmpl w:val="8C22995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ascii="Gill Sans MT" w:eastAsiaTheme="minorHAnsi" w:hAnsi="Gill Sans MT" w:cstheme="minorBid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FB18C4"/>
    <w:multiLevelType w:val="hybridMultilevel"/>
    <w:tmpl w:val="B4AA5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D4C68"/>
    <w:multiLevelType w:val="multilevel"/>
    <w:tmpl w:val="8C22995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ascii="Gill Sans MT" w:eastAsiaTheme="minorHAnsi" w:hAnsi="Gill Sans MT" w:cstheme="minorBid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1B72B7"/>
    <w:multiLevelType w:val="multilevel"/>
    <w:tmpl w:val="473ADB1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ascii="Gill Sans MT" w:eastAsiaTheme="minorHAnsi" w:hAnsi="Gill Sans MT" w:cstheme="minorBid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338CF"/>
    <w:multiLevelType w:val="hybridMultilevel"/>
    <w:tmpl w:val="39FAB1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56E80"/>
    <w:multiLevelType w:val="multilevel"/>
    <w:tmpl w:val="8C22995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ascii="Gill Sans MT" w:eastAsiaTheme="minorHAnsi" w:hAnsi="Gill Sans MT" w:cstheme="minorBid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6785D21"/>
    <w:multiLevelType w:val="hybridMultilevel"/>
    <w:tmpl w:val="CAB62306"/>
    <w:lvl w:ilvl="0" w:tplc="0BCA9752">
      <w:start w:val="1"/>
      <w:numFmt w:val="bullet"/>
      <w:pStyle w:val="TableListTex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92BC9"/>
    <w:multiLevelType w:val="hybridMultilevel"/>
    <w:tmpl w:val="DFBA9402"/>
    <w:lvl w:ilvl="0" w:tplc="B286439E">
      <w:start w:val="1"/>
      <w:numFmt w:val="bullet"/>
      <w:pStyle w:val="ListParagraph"/>
      <w:lvlText w:val="–"/>
      <w:lvlJc w:val="left"/>
      <w:pPr>
        <w:ind w:left="288" w:hanging="288"/>
      </w:pPr>
      <w:rPr>
        <w:rFonts w:ascii="Gill Sans Light" w:hAnsi="Gill Sans Light" w:hint="cs"/>
        <w:b w:val="0"/>
        <w:i w:val="0"/>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7"/>
  </w:num>
  <w:num w:numId="2">
    <w:abstractNumId w:val="16"/>
  </w:num>
  <w:num w:numId="3">
    <w:abstractNumId w:val="5"/>
  </w:num>
  <w:num w:numId="4">
    <w:abstractNumId w:val="1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12"/>
  </w:num>
  <w:num w:numId="10">
    <w:abstractNumId w:val="3"/>
  </w:num>
  <w:num w:numId="11">
    <w:abstractNumId w:val="6"/>
  </w:num>
  <w:num w:numId="12">
    <w:abstractNumId w:val="4"/>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0"/>
  </w:num>
  <w:num w:numId="19">
    <w:abstractNumId w:val="9"/>
  </w:num>
  <w:num w:numId="20">
    <w:abstractNumId w:val="1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A1"/>
    <w:rsid w:val="0001335C"/>
    <w:rsid w:val="00015AC0"/>
    <w:rsid w:val="00033225"/>
    <w:rsid w:val="0003632F"/>
    <w:rsid w:val="000378A7"/>
    <w:rsid w:val="00041B75"/>
    <w:rsid w:val="0004429B"/>
    <w:rsid w:val="00057789"/>
    <w:rsid w:val="000655B5"/>
    <w:rsid w:val="00070265"/>
    <w:rsid w:val="00075325"/>
    <w:rsid w:val="00091C57"/>
    <w:rsid w:val="000A1699"/>
    <w:rsid w:val="000A39B5"/>
    <w:rsid w:val="000B2BBB"/>
    <w:rsid w:val="000C1624"/>
    <w:rsid w:val="000C76C1"/>
    <w:rsid w:val="000D52D1"/>
    <w:rsid w:val="000D63AF"/>
    <w:rsid w:val="000E3B5A"/>
    <w:rsid w:val="000F2C37"/>
    <w:rsid w:val="000F32E4"/>
    <w:rsid w:val="000F33AF"/>
    <w:rsid w:val="000F5829"/>
    <w:rsid w:val="00102893"/>
    <w:rsid w:val="00103079"/>
    <w:rsid w:val="00112830"/>
    <w:rsid w:val="0011439A"/>
    <w:rsid w:val="00116970"/>
    <w:rsid w:val="001351FA"/>
    <w:rsid w:val="00136601"/>
    <w:rsid w:val="00140C59"/>
    <w:rsid w:val="001454E6"/>
    <w:rsid w:val="00146E91"/>
    <w:rsid w:val="0015002D"/>
    <w:rsid w:val="0015667E"/>
    <w:rsid w:val="0017355A"/>
    <w:rsid w:val="00173810"/>
    <w:rsid w:val="0017449D"/>
    <w:rsid w:val="00180954"/>
    <w:rsid w:val="00183E68"/>
    <w:rsid w:val="00194B6F"/>
    <w:rsid w:val="00195165"/>
    <w:rsid w:val="00196BFC"/>
    <w:rsid w:val="001A6D32"/>
    <w:rsid w:val="001A7002"/>
    <w:rsid w:val="001B012B"/>
    <w:rsid w:val="001B2BAA"/>
    <w:rsid w:val="001B6368"/>
    <w:rsid w:val="001D3CEB"/>
    <w:rsid w:val="001D439A"/>
    <w:rsid w:val="001E4ADF"/>
    <w:rsid w:val="001E6D8E"/>
    <w:rsid w:val="001F0AA1"/>
    <w:rsid w:val="001F2F0B"/>
    <w:rsid w:val="001F6CE2"/>
    <w:rsid w:val="0020276B"/>
    <w:rsid w:val="00202E1D"/>
    <w:rsid w:val="00210F8A"/>
    <w:rsid w:val="002147DB"/>
    <w:rsid w:val="00224DC3"/>
    <w:rsid w:val="002323D5"/>
    <w:rsid w:val="002359DF"/>
    <w:rsid w:val="00241680"/>
    <w:rsid w:val="0024508E"/>
    <w:rsid w:val="0025620D"/>
    <w:rsid w:val="00260C6F"/>
    <w:rsid w:val="00287FA1"/>
    <w:rsid w:val="00291F2A"/>
    <w:rsid w:val="002951AA"/>
    <w:rsid w:val="002B57B8"/>
    <w:rsid w:val="002B7C6C"/>
    <w:rsid w:val="002C28EE"/>
    <w:rsid w:val="002C4570"/>
    <w:rsid w:val="002D42EF"/>
    <w:rsid w:val="002E362D"/>
    <w:rsid w:val="002F6C5F"/>
    <w:rsid w:val="003026DD"/>
    <w:rsid w:val="00311128"/>
    <w:rsid w:val="00327826"/>
    <w:rsid w:val="003350BD"/>
    <w:rsid w:val="00335140"/>
    <w:rsid w:val="00336B2E"/>
    <w:rsid w:val="0033736A"/>
    <w:rsid w:val="00342128"/>
    <w:rsid w:val="003524DD"/>
    <w:rsid w:val="00372CBE"/>
    <w:rsid w:val="00380D3F"/>
    <w:rsid w:val="003869D5"/>
    <w:rsid w:val="00397B45"/>
    <w:rsid w:val="003A3404"/>
    <w:rsid w:val="003C3515"/>
    <w:rsid w:val="003C53FA"/>
    <w:rsid w:val="003C554B"/>
    <w:rsid w:val="003C66B8"/>
    <w:rsid w:val="003D1828"/>
    <w:rsid w:val="003D502A"/>
    <w:rsid w:val="003D51C1"/>
    <w:rsid w:val="003E334D"/>
    <w:rsid w:val="003E44F2"/>
    <w:rsid w:val="003E4CE8"/>
    <w:rsid w:val="003E7EEB"/>
    <w:rsid w:val="003F123A"/>
    <w:rsid w:val="003F15C1"/>
    <w:rsid w:val="003F7E3E"/>
    <w:rsid w:val="00403497"/>
    <w:rsid w:val="00403638"/>
    <w:rsid w:val="0040745E"/>
    <w:rsid w:val="004141E3"/>
    <w:rsid w:val="0041456A"/>
    <w:rsid w:val="00422FB4"/>
    <w:rsid w:val="00426686"/>
    <w:rsid w:val="00426C03"/>
    <w:rsid w:val="004314C3"/>
    <w:rsid w:val="004345F3"/>
    <w:rsid w:val="004407ED"/>
    <w:rsid w:val="00445642"/>
    <w:rsid w:val="00445AF1"/>
    <w:rsid w:val="00447827"/>
    <w:rsid w:val="00455173"/>
    <w:rsid w:val="00467632"/>
    <w:rsid w:val="00467633"/>
    <w:rsid w:val="00472B96"/>
    <w:rsid w:val="004807CF"/>
    <w:rsid w:val="00484407"/>
    <w:rsid w:val="00494477"/>
    <w:rsid w:val="004946A0"/>
    <w:rsid w:val="004A3C1A"/>
    <w:rsid w:val="004A6403"/>
    <w:rsid w:val="004B6324"/>
    <w:rsid w:val="004D074F"/>
    <w:rsid w:val="004D2DC7"/>
    <w:rsid w:val="004D30FD"/>
    <w:rsid w:val="004F0C0D"/>
    <w:rsid w:val="004F15F5"/>
    <w:rsid w:val="004F3A73"/>
    <w:rsid w:val="005124B2"/>
    <w:rsid w:val="0051338F"/>
    <w:rsid w:val="00526C88"/>
    <w:rsid w:val="005411B9"/>
    <w:rsid w:val="0054329A"/>
    <w:rsid w:val="00544FFA"/>
    <w:rsid w:val="005458A0"/>
    <w:rsid w:val="00551C49"/>
    <w:rsid w:val="00560280"/>
    <w:rsid w:val="005640CE"/>
    <w:rsid w:val="005828A3"/>
    <w:rsid w:val="005908A8"/>
    <w:rsid w:val="00591D15"/>
    <w:rsid w:val="00597149"/>
    <w:rsid w:val="005A3435"/>
    <w:rsid w:val="005B2E8D"/>
    <w:rsid w:val="005C05E2"/>
    <w:rsid w:val="005C6188"/>
    <w:rsid w:val="005C7057"/>
    <w:rsid w:val="005D428F"/>
    <w:rsid w:val="005F0E49"/>
    <w:rsid w:val="00602B8F"/>
    <w:rsid w:val="00614088"/>
    <w:rsid w:val="00617E7A"/>
    <w:rsid w:val="00634F0B"/>
    <w:rsid w:val="00635859"/>
    <w:rsid w:val="006405E6"/>
    <w:rsid w:val="00644A65"/>
    <w:rsid w:val="00656A54"/>
    <w:rsid w:val="00657BFA"/>
    <w:rsid w:val="00661442"/>
    <w:rsid w:val="00661BD5"/>
    <w:rsid w:val="00664440"/>
    <w:rsid w:val="00680EF6"/>
    <w:rsid w:val="00682145"/>
    <w:rsid w:val="00685B38"/>
    <w:rsid w:val="0069430A"/>
    <w:rsid w:val="006955A4"/>
    <w:rsid w:val="00697AD1"/>
    <w:rsid w:val="006A1367"/>
    <w:rsid w:val="006A25F1"/>
    <w:rsid w:val="006B080A"/>
    <w:rsid w:val="006B3E86"/>
    <w:rsid w:val="006C0CA4"/>
    <w:rsid w:val="006C4A11"/>
    <w:rsid w:val="006C6C7C"/>
    <w:rsid w:val="006D1F93"/>
    <w:rsid w:val="006D267F"/>
    <w:rsid w:val="006D3C61"/>
    <w:rsid w:val="006E7BAA"/>
    <w:rsid w:val="006F1DD6"/>
    <w:rsid w:val="007078CF"/>
    <w:rsid w:val="00717243"/>
    <w:rsid w:val="00721232"/>
    <w:rsid w:val="00722D0A"/>
    <w:rsid w:val="00732FA0"/>
    <w:rsid w:val="00733F67"/>
    <w:rsid w:val="00750AF0"/>
    <w:rsid w:val="00754BCC"/>
    <w:rsid w:val="007554A0"/>
    <w:rsid w:val="00756323"/>
    <w:rsid w:val="0076320C"/>
    <w:rsid w:val="00771F68"/>
    <w:rsid w:val="00782FA5"/>
    <w:rsid w:val="007830B8"/>
    <w:rsid w:val="00786454"/>
    <w:rsid w:val="007871C6"/>
    <w:rsid w:val="0079044B"/>
    <w:rsid w:val="00794271"/>
    <w:rsid w:val="00794736"/>
    <w:rsid w:val="007A0C5E"/>
    <w:rsid w:val="007B20CB"/>
    <w:rsid w:val="007C6B88"/>
    <w:rsid w:val="007D37FA"/>
    <w:rsid w:val="007F7F3B"/>
    <w:rsid w:val="00801E49"/>
    <w:rsid w:val="00807637"/>
    <w:rsid w:val="00815FA3"/>
    <w:rsid w:val="00823AF6"/>
    <w:rsid w:val="00825B25"/>
    <w:rsid w:val="00830AAB"/>
    <w:rsid w:val="00835301"/>
    <w:rsid w:val="00862111"/>
    <w:rsid w:val="00871D03"/>
    <w:rsid w:val="00874BB5"/>
    <w:rsid w:val="00880B69"/>
    <w:rsid w:val="00884A37"/>
    <w:rsid w:val="008924F9"/>
    <w:rsid w:val="008A307F"/>
    <w:rsid w:val="008A6503"/>
    <w:rsid w:val="008A69E5"/>
    <w:rsid w:val="008A75EE"/>
    <w:rsid w:val="008B12B8"/>
    <w:rsid w:val="008B51DA"/>
    <w:rsid w:val="008B599E"/>
    <w:rsid w:val="008C3FBE"/>
    <w:rsid w:val="008D7CF7"/>
    <w:rsid w:val="008E2841"/>
    <w:rsid w:val="008E3765"/>
    <w:rsid w:val="008F1C85"/>
    <w:rsid w:val="008F2331"/>
    <w:rsid w:val="008F4843"/>
    <w:rsid w:val="008F56BA"/>
    <w:rsid w:val="00903B63"/>
    <w:rsid w:val="00910236"/>
    <w:rsid w:val="0091136A"/>
    <w:rsid w:val="00927387"/>
    <w:rsid w:val="00931172"/>
    <w:rsid w:val="0093135E"/>
    <w:rsid w:val="0094557C"/>
    <w:rsid w:val="009465AE"/>
    <w:rsid w:val="0095663D"/>
    <w:rsid w:val="009709E8"/>
    <w:rsid w:val="00974F26"/>
    <w:rsid w:val="00986543"/>
    <w:rsid w:val="009A1C46"/>
    <w:rsid w:val="009B22ED"/>
    <w:rsid w:val="009B3214"/>
    <w:rsid w:val="009B5862"/>
    <w:rsid w:val="009D2C55"/>
    <w:rsid w:val="009D6A4F"/>
    <w:rsid w:val="009E0056"/>
    <w:rsid w:val="009E1D6D"/>
    <w:rsid w:val="00A13AA1"/>
    <w:rsid w:val="00A17F95"/>
    <w:rsid w:val="00A40E25"/>
    <w:rsid w:val="00A507B0"/>
    <w:rsid w:val="00A57B3E"/>
    <w:rsid w:val="00A639A9"/>
    <w:rsid w:val="00A65434"/>
    <w:rsid w:val="00A72202"/>
    <w:rsid w:val="00A73160"/>
    <w:rsid w:val="00A82D35"/>
    <w:rsid w:val="00A90138"/>
    <w:rsid w:val="00A97717"/>
    <w:rsid w:val="00AA2736"/>
    <w:rsid w:val="00AA5B75"/>
    <w:rsid w:val="00AC0A74"/>
    <w:rsid w:val="00AC0EB7"/>
    <w:rsid w:val="00AD0814"/>
    <w:rsid w:val="00AD0FEC"/>
    <w:rsid w:val="00AD46D8"/>
    <w:rsid w:val="00AD5809"/>
    <w:rsid w:val="00AF3DA1"/>
    <w:rsid w:val="00AF46E2"/>
    <w:rsid w:val="00AF77A0"/>
    <w:rsid w:val="00B01E4E"/>
    <w:rsid w:val="00B0580B"/>
    <w:rsid w:val="00B066B8"/>
    <w:rsid w:val="00B6143E"/>
    <w:rsid w:val="00B62229"/>
    <w:rsid w:val="00B73C0C"/>
    <w:rsid w:val="00B7674A"/>
    <w:rsid w:val="00B87614"/>
    <w:rsid w:val="00B928BE"/>
    <w:rsid w:val="00BA0794"/>
    <w:rsid w:val="00BA2BA6"/>
    <w:rsid w:val="00BA5A0A"/>
    <w:rsid w:val="00BB0DA6"/>
    <w:rsid w:val="00BB2199"/>
    <w:rsid w:val="00BB5364"/>
    <w:rsid w:val="00BC6D3A"/>
    <w:rsid w:val="00BD3008"/>
    <w:rsid w:val="00BD3100"/>
    <w:rsid w:val="00BD50C8"/>
    <w:rsid w:val="00BF1590"/>
    <w:rsid w:val="00C01A60"/>
    <w:rsid w:val="00C17E9A"/>
    <w:rsid w:val="00C32415"/>
    <w:rsid w:val="00C33EE0"/>
    <w:rsid w:val="00C411E1"/>
    <w:rsid w:val="00C42C37"/>
    <w:rsid w:val="00C53239"/>
    <w:rsid w:val="00C53991"/>
    <w:rsid w:val="00C65EA6"/>
    <w:rsid w:val="00CA1390"/>
    <w:rsid w:val="00CA5205"/>
    <w:rsid w:val="00CB0DFC"/>
    <w:rsid w:val="00CB1E28"/>
    <w:rsid w:val="00CB5B94"/>
    <w:rsid w:val="00CB7F58"/>
    <w:rsid w:val="00CC4236"/>
    <w:rsid w:val="00CC796A"/>
    <w:rsid w:val="00CD1315"/>
    <w:rsid w:val="00D0028D"/>
    <w:rsid w:val="00D0435F"/>
    <w:rsid w:val="00D04969"/>
    <w:rsid w:val="00D12DE4"/>
    <w:rsid w:val="00D12E09"/>
    <w:rsid w:val="00D21587"/>
    <w:rsid w:val="00D30CD7"/>
    <w:rsid w:val="00D3333A"/>
    <w:rsid w:val="00D34AB7"/>
    <w:rsid w:val="00D35503"/>
    <w:rsid w:val="00D36505"/>
    <w:rsid w:val="00D50972"/>
    <w:rsid w:val="00D52CAD"/>
    <w:rsid w:val="00D564BC"/>
    <w:rsid w:val="00D6684B"/>
    <w:rsid w:val="00D7078E"/>
    <w:rsid w:val="00D70E19"/>
    <w:rsid w:val="00D74709"/>
    <w:rsid w:val="00D80F64"/>
    <w:rsid w:val="00D82F10"/>
    <w:rsid w:val="00D86215"/>
    <w:rsid w:val="00D86DCA"/>
    <w:rsid w:val="00D9656C"/>
    <w:rsid w:val="00DA05F0"/>
    <w:rsid w:val="00DB3375"/>
    <w:rsid w:val="00DB3E08"/>
    <w:rsid w:val="00DB6C8A"/>
    <w:rsid w:val="00DC1B68"/>
    <w:rsid w:val="00DC318A"/>
    <w:rsid w:val="00DC3312"/>
    <w:rsid w:val="00DD2812"/>
    <w:rsid w:val="00DD49AA"/>
    <w:rsid w:val="00DE394E"/>
    <w:rsid w:val="00DF2C0D"/>
    <w:rsid w:val="00E023AD"/>
    <w:rsid w:val="00E204B3"/>
    <w:rsid w:val="00E21EA9"/>
    <w:rsid w:val="00E2220F"/>
    <w:rsid w:val="00E278B1"/>
    <w:rsid w:val="00E33115"/>
    <w:rsid w:val="00E51E66"/>
    <w:rsid w:val="00E5498B"/>
    <w:rsid w:val="00E71E5E"/>
    <w:rsid w:val="00E73613"/>
    <w:rsid w:val="00E751D0"/>
    <w:rsid w:val="00E7610D"/>
    <w:rsid w:val="00E774EB"/>
    <w:rsid w:val="00E80E74"/>
    <w:rsid w:val="00E81F83"/>
    <w:rsid w:val="00E90373"/>
    <w:rsid w:val="00E943F1"/>
    <w:rsid w:val="00E95616"/>
    <w:rsid w:val="00EA5563"/>
    <w:rsid w:val="00EB1FBD"/>
    <w:rsid w:val="00EB57D6"/>
    <w:rsid w:val="00EC2594"/>
    <w:rsid w:val="00EC3587"/>
    <w:rsid w:val="00ED37FA"/>
    <w:rsid w:val="00ED46B0"/>
    <w:rsid w:val="00EE066A"/>
    <w:rsid w:val="00EE1BB0"/>
    <w:rsid w:val="00EE4E1A"/>
    <w:rsid w:val="00EF08D2"/>
    <w:rsid w:val="00EF4F0E"/>
    <w:rsid w:val="00EF60B3"/>
    <w:rsid w:val="00F014F0"/>
    <w:rsid w:val="00F05E6F"/>
    <w:rsid w:val="00F0786A"/>
    <w:rsid w:val="00F128B9"/>
    <w:rsid w:val="00F12985"/>
    <w:rsid w:val="00F16844"/>
    <w:rsid w:val="00F17B17"/>
    <w:rsid w:val="00F25AC6"/>
    <w:rsid w:val="00F35653"/>
    <w:rsid w:val="00F361D3"/>
    <w:rsid w:val="00F42DD8"/>
    <w:rsid w:val="00F508E2"/>
    <w:rsid w:val="00F514A0"/>
    <w:rsid w:val="00F5347E"/>
    <w:rsid w:val="00F668B6"/>
    <w:rsid w:val="00F75C2E"/>
    <w:rsid w:val="00F9388E"/>
    <w:rsid w:val="00FA5700"/>
    <w:rsid w:val="00FC2C77"/>
    <w:rsid w:val="00FC468F"/>
    <w:rsid w:val="00FD0F4E"/>
    <w:rsid w:val="00FD300E"/>
    <w:rsid w:val="00FD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1E9B1"/>
  <w15:chartTrackingRefBased/>
  <w15:docId w15:val="{F1A90017-A418-4545-83A0-3CD6735A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A507B0"/>
    <w:pPr>
      <w:spacing w:after="120" w:line="260" w:lineRule="exact"/>
    </w:pPr>
    <w:rPr>
      <w:rFonts w:ascii="Gill Sans MT" w:hAnsi="Gill Sans MT" w:cs="Gill Sans Light"/>
      <w:color w:val="504A4A" w:themeColor="text2" w:themeShade="BF"/>
      <w:sz w:val="20"/>
      <w:szCs w:val="20"/>
    </w:rPr>
  </w:style>
  <w:style w:type="paragraph" w:styleId="Heading1">
    <w:name w:val="heading 1"/>
    <w:next w:val="Normal"/>
    <w:link w:val="Heading1Char"/>
    <w:uiPriority w:val="9"/>
    <w:qFormat/>
    <w:rsid w:val="00A507B0"/>
    <w:pPr>
      <w:spacing w:before="240" w:after="120"/>
      <w:outlineLvl w:val="0"/>
    </w:pPr>
    <w:rPr>
      <w:rFonts w:ascii="Gill Sans MT" w:hAnsi="Gill Sans MT" w:cs="Gill Sans Light"/>
      <w:b/>
      <w:color w:val="002F6C" w:themeColor="accent1"/>
      <w:sz w:val="36"/>
      <w:szCs w:val="36"/>
    </w:rPr>
  </w:style>
  <w:style w:type="paragraph" w:styleId="Heading2">
    <w:name w:val="heading 2"/>
    <w:next w:val="Normal"/>
    <w:link w:val="Heading2Char"/>
    <w:uiPriority w:val="9"/>
    <w:unhideWhenUsed/>
    <w:qFormat/>
    <w:rsid w:val="00A507B0"/>
    <w:pPr>
      <w:spacing w:before="240" w:after="120" w:line="300" w:lineRule="exact"/>
      <w:outlineLvl w:val="1"/>
    </w:pPr>
    <w:rPr>
      <w:rFonts w:ascii="Gill Sans MT" w:eastAsiaTheme="majorEastAsia" w:hAnsi="Gill Sans MT" w:cs="Gill Sans"/>
      <w:b/>
      <w:color w:val="002F6C" w:themeColor="accent1"/>
      <w:sz w:val="26"/>
      <w:szCs w:val="28"/>
    </w:rPr>
  </w:style>
  <w:style w:type="paragraph" w:styleId="Heading3">
    <w:name w:val="heading 3"/>
    <w:next w:val="Normal"/>
    <w:link w:val="Heading3Char"/>
    <w:uiPriority w:val="9"/>
    <w:unhideWhenUsed/>
    <w:qFormat/>
    <w:rsid w:val="005124B2"/>
    <w:pPr>
      <w:outlineLvl w:val="2"/>
    </w:pPr>
    <w:rPr>
      <w:rFonts w:ascii="Gill Sans MT" w:eastAsiaTheme="majorEastAsia" w:hAnsi="Gill Sans MT" w:cs="Gill Sans"/>
      <w:b/>
      <w:color w:val="002F6C" w:themeColor="accent1"/>
      <w:sz w:val="22"/>
      <w:szCs w:val="28"/>
    </w:rPr>
  </w:style>
  <w:style w:type="paragraph" w:styleId="Heading4">
    <w:name w:val="heading 4"/>
    <w:next w:val="Normal"/>
    <w:link w:val="Heading4Char"/>
    <w:uiPriority w:val="9"/>
    <w:unhideWhenUsed/>
    <w:qFormat/>
    <w:rsid w:val="00A507B0"/>
    <w:pPr>
      <w:spacing w:before="200" w:after="40"/>
      <w:outlineLvl w:val="3"/>
    </w:pPr>
    <w:rPr>
      <w:rFonts w:ascii="Gill Sans MT" w:hAnsi="Gill Sans MT" w:cs="Gill Sans Light"/>
      <w:b/>
      <w:caps/>
      <w:color w:val="0067B9" w:themeColor="accent4"/>
      <w:sz w:val="18"/>
      <w:szCs w:val="18"/>
    </w:rPr>
  </w:style>
  <w:style w:type="paragraph" w:styleId="Heading5">
    <w:name w:val="heading 5"/>
    <w:next w:val="Normal"/>
    <w:link w:val="Heading5Char"/>
    <w:uiPriority w:val="9"/>
    <w:unhideWhenUsed/>
    <w:qFormat/>
    <w:rsid w:val="00A507B0"/>
    <w:pPr>
      <w:outlineLvl w:val="4"/>
    </w:pPr>
    <w:rPr>
      <w:rFonts w:ascii="Gill Sans MT" w:eastAsiaTheme="majorEastAsia" w:hAnsi="Gill Sans MT" w:cstheme="majorBidi"/>
      <w:i/>
      <w:iCs/>
      <w:color w:val="002250" w:themeColor="accent1" w:themeShade="BF"/>
      <w:sz w:val="20"/>
      <w:szCs w:val="20"/>
    </w:rPr>
  </w:style>
  <w:style w:type="paragraph" w:styleId="Heading6">
    <w:name w:val="heading 6"/>
    <w:basedOn w:val="Normal"/>
    <w:next w:val="Normal"/>
    <w:link w:val="Heading6Char"/>
    <w:uiPriority w:val="9"/>
    <w:unhideWhenUsed/>
    <w:qFormat/>
    <w:rsid w:val="00A507B0"/>
    <w:pPr>
      <w:keepNext/>
      <w:keepLines/>
      <w:spacing w:before="40" w:after="0"/>
      <w:outlineLvl w:val="5"/>
    </w:pPr>
    <w:rPr>
      <w:rFonts w:eastAsiaTheme="majorEastAsia" w:cstheme="majorBidi"/>
      <w:color w:val="00173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7B0"/>
    <w:rPr>
      <w:rFonts w:ascii="Gill Sans MT" w:hAnsi="Gill Sans MT" w:cs="Gill Sans Light"/>
      <w:b/>
      <w:color w:val="002F6C" w:themeColor="accent1"/>
      <w:sz w:val="36"/>
      <w:szCs w:val="36"/>
    </w:rPr>
  </w:style>
  <w:style w:type="character" w:customStyle="1" w:styleId="Heading2Char">
    <w:name w:val="Heading 2 Char"/>
    <w:basedOn w:val="DefaultParagraphFont"/>
    <w:link w:val="Heading2"/>
    <w:uiPriority w:val="9"/>
    <w:rsid w:val="00A507B0"/>
    <w:rPr>
      <w:rFonts w:ascii="Gill Sans MT" w:eastAsiaTheme="majorEastAsia" w:hAnsi="Gill Sans MT" w:cs="Gill Sans"/>
      <w:b/>
      <w:color w:val="002F6C" w:themeColor="accent1"/>
      <w:sz w:val="26"/>
      <w:szCs w:val="28"/>
    </w:rPr>
  </w:style>
  <w:style w:type="character" w:customStyle="1" w:styleId="Heading3Char">
    <w:name w:val="Heading 3 Char"/>
    <w:basedOn w:val="DefaultParagraphFont"/>
    <w:link w:val="Heading3"/>
    <w:uiPriority w:val="9"/>
    <w:rsid w:val="005124B2"/>
    <w:rPr>
      <w:rFonts w:ascii="Gill Sans MT" w:eastAsiaTheme="majorEastAsia" w:hAnsi="Gill Sans MT" w:cs="Gill Sans"/>
      <w:b/>
      <w:color w:val="002F6C" w:themeColor="accent1"/>
      <w:sz w:val="22"/>
      <w:szCs w:val="28"/>
    </w:rPr>
  </w:style>
  <w:style w:type="character" w:customStyle="1" w:styleId="Heading4Char">
    <w:name w:val="Heading 4 Char"/>
    <w:basedOn w:val="DefaultParagraphFont"/>
    <w:link w:val="Heading4"/>
    <w:uiPriority w:val="9"/>
    <w:rsid w:val="00A507B0"/>
    <w:rPr>
      <w:rFonts w:ascii="Gill Sans MT" w:hAnsi="Gill Sans MT" w:cs="Gill Sans Light"/>
      <w:b/>
      <w:caps/>
      <w:color w:val="0067B9" w:themeColor="accent4"/>
      <w:sz w:val="18"/>
      <w:szCs w:val="18"/>
    </w:rPr>
  </w:style>
  <w:style w:type="character" w:customStyle="1" w:styleId="Heading5Char">
    <w:name w:val="Heading 5 Char"/>
    <w:basedOn w:val="DefaultParagraphFont"/>
    <w:link w:val="Heading5"/>
    <w:uiPriority w:val="9"/>
    <w:rsid w:val="00A507B0"/>
    <w:rPr>
      <w:rFonts w:ascii="Gill Sans MT" w:eastAsiaTheme="majorEastAsia" w:hAnsi="Gill Sans MT" w:cstheme="majorBidi"/>
      <w:i/>
      <w:iCs/>
      <w:color w:val="002250" w:themeColor="accent1" w:themeShade="BF"/>
      <w:sz w:val="20"/>
      <w:szCs w:val="20"/>
    </w:rPr>
  </w:style>
  <w:style w:type="character" w:customStyle="1" w:styleId="Heading6Char">
    <w:name w:val="Heading 6 Char"/>
    <w:basedOn w:val="DefaultParagraphFont"/>
    <w:link w:val="Heading6"/>
    <w:uiPriority w:val="9"/>
    <w:rsid w:val="00A507B0"/>
    <w:rPr>
      <w:rFonts w:ascii="Gill Sans MT" w:eastAsiaTheme="majorEastAsia" w:hAnsi="Gill Sans MT" w:cstheme="majorBidi"/>
      <w:color w:val="001735" w:themeColor="accent1" w:themeShade="7F"/>
      <w:sz w:val="20"/>
      <w:szCs w:val="20"/>
    </w:rPr>
  </w:style>
  <w:style w:type="paragraph" w:styleId="Header">
    <w:name w:val="header"/>
    <w:aliases w:val="Page #"/>
    <w:link w:val="HeaderChar"/>
    <w:uiPriority w:val="99"/>
    <w:unhideWhenUsed/>
    <w:qFormat/>
    <w:rsid w:val="00A507B0"/>
    <w:pPr>
      <w:tabs>
        <w:tab w:val="right" w:pos="10800"/>
      </w:tabs>
      <w:jc w:val="right"/>
    </w:pPr>
    <w:rPr>
      <w:rFonts w:ascii="Gill Sans MT" w:hAnsi="Gill Sans MT" w:cs="Gill Sans Light"/>
      <w:color w:val="504A4A" w:themeColor="text2" w:themeShade="BF"/>
      <w:sz w:val="18"/>
      <w:szCs w:val="18"/>
    </w:rPr>
  </w:style>
  <w:style w:type="character" w:customStyle="1" w:styleId="HeaderChar">
    <w:name w:val="Header Char"/>
    <w:aliases w:val="Page # Char"/>
    <w:basedOn w:val="DefaultParagraphFont"/>
    <w:link w:val="Header"/>
    <w:uiPriority w:val="99"/>
    <w:rsid w:val="00A507B0"/>
    <w:rPr>
      <w:rFonts w:ascii="Gill Sans MT" w:hAnsi="Gill Sans MT" w:cs="Gill Sans Light"/>
      <w:color w:val="504A4A" w:themeColor="text2" w:themeShade="BF"/>
      <w:sz w:val="18"/>
      <w:szCs w:val="18"/>
    </w:rPr>
  </w:style>
  <w:style w:type="paragraph" w:styleId="Footer">
    <w:name w:val="footer"/>
    <w:basedOn w:val="Normal"/>
    <w:link w:val="FooterChar"/>
    <w:uiPriority w:val="99"/>
    <w:unhideWhenUsed/>
    <w:qFormat/>
    <w:rsid w:val="005458A0"/>
    <w:pPr>
      <w:tabs>
        <w:tab w:val="center" w:pos="4680"/>
        <w:tab w:val="right" w:pos="9360"/>
      </w:tabs>
    </w:pPr>
  </w:style>
  <w:style w:type="character" w:customStyle="1" w:styleId="FooterChar">
    <w:name w:val="Footer Char"/>
    <w:basedOn w:val="DefaultParagraphFont"/>
    <w:link w:val="Footer"/>
    <w:uiPriority w:val="99"/>
    <w:rsid w:val="005458A0"/>
  </w:style>
  <w:style w:type="paragraph" w:styleId="ListParagraph">
    <w:name w:val="List Paragraph"/>
    <w:basedOn w:val="BodyText"/>
    <w:uiPriority w:val="34"/>
    <w:qFormat/>
    <w:rsid w:val="00591D15"/>
    <w:pPr>
      <w:numPr>
        <w:numId w:val="1"/>
      </w:numPr>
      <w:tabs>
        <w:tab w:val="left" w:pos="720"/>
      </w:tabs>
    </w:pPr>
  </w:style>
  <w:style w:type="paragraph" w:styleId="BodyText">
    <w:name w:val="Body Text"/>
    <w:basedOn w:val="Normal"/>
    <w:link w:val="BodyTextChar"/>
    <w:uiPriority w:val="1"/>
    <w:qFormat/>
    <w:rsid w:val="00910236"/>
  </w:style>
  <w:style w:type="character" w:customStyle="1" w:styleId="BodyTextChar">
    <w:name w:val="Body Text Char"/>
    <w:basedOn w:val="DefaultParagraphFont"/>
    <w:link w:val="BodyText"/>
    <w:uiPriority w:val="1"/>
    <w:rsid w:val="00910236"/>
    <w:rPr>
      <w:rFonts w:ascii="Gill Sans Light" w:hAnsi="Gill Sans Light" w:cs="Gill Sans Light"/>
      <w:color w:val="504A4A" w:themeColor="text2" w:themeShade="BF"/>
      <w:sz w:val="20"/>
      <w:szCs w:val="20"/>
    </w:rPr>
  </w:style>
  <w:style w:type="paragraph" w:customStyle="1" w:styleId="TableHeading2">
    <w:name w:val="Table Heading 2"/>
    <w:basedOn w:val="Normal"/>
    <w:qFormat/>
    <w:rsid w:val="00782FA5"/>
    <w:pPr>
      <w:framePr w:wrap="around" w:vAnchor="page" w:hAnchor="margin" w:xAlign="right" w:y="2017"/>
      <w:spacing w:before="120"/>
      <w:ind w:left="216"/>
      <w:suppressOverlap/>
      <w:jc w:val="center"/>
    </w:pPr>
    <w:rPr>
      <w:b/>
      <w:color w:val="000000" w:themeColor="text1"/>
      <w:sz w:val="18"/>
      <w:szCs w:val="18"/>
    </w:rPr>
  </w:style>
  <w:style w:type="paragraph" w:customStyle="1" w:styleId="FigTableNumber">
    <w:name w:val="Fig/Table Number"/>
    <w:link w:val="FigTableNumberChar"/>
    <w:qFormat/>
    <w:rsid w:val="00A507B0"/>
    <w:pPr>
      <w:spacing w:before="320" w:after="40" w:line="280" w:lineRule="exact"/>
    </w:pPr>
    <w:rPr>
      <w:rFonts w:ascii="Gill Sans MT" w:eastAsiaTheme="majorEastAsia" w:hAnsi="Gill Sans MT" w:cs="Gill Sans"/>
      <w:b/>
      <w:caps/>
      <w:color w:val="002F6C" w:themeColor="accent1"/>
      <w:sz w:val="16"/>
      <w:szCs w:val="19"/>
    </w:rPr>
  </w:style>
  <w:style w:type="character" w:customStyle="1" w:styleId="FigTableNumberChar">
    <w:name w:val="Fig/Table Number Char"/>
    <w:basedOn w:val="DefaultParagraphFont"/>
    <w:link w:val="FigTableNumber"/>
    <w:rsid w:val="00A507B0"/>
    <w:rPr>
      <w:rFonts w:ascii="Gill Sans MT" w:eastAsiaTheme="majorEastAsia" w:hAnsi="Gill Sans MT" w:cs="Gill Sans"/>
      <w:b/>
      <w:caps/>
      <w:color w:val="002F6C" w:themeColor="accent1"/>
      <w:sz w:val="16"/>
      <w:szCs w:val="19"/>
    </w:rPr>
  </w:style>
  <w:style w:type="paragraph" w:customStyle="1" w:styleId="FigTableSub">
    <w:name w:val="Fig/Table Sub"/>
    <w:link w:val="FigTableSubChar"/>
    <w:qFormat/>
    <w:rsid w:val="00A507B0"/>
    <w:pPr>
      <w:spacing w:before="60" w:after="40" w:line="240" w:lineRule="exact"/>
    </w:pPr>
    <w:rPr>
      <w:rFonts w:ascii="Gill Sans MT" w:eastAsiaTheme="majorEastAsia" w:hAnsi="Gill Sans MT" w:cs="Gill Sans"/>
      <w:color w:val="002F6C" w:themeColor="accent1"/>
      <w:sz w:val="20"/>
      <w:szCs w:val="22"/>
    </w:rPr>
  </w:style>
  <w:style w:type="character" w:customStyle="1" w:styleId="FigTableSubChar">
    <w:name w:val="Fig/Table Sub Char"/>
    <w:basedOn w:val="DefaultParagraphFont"/>
    <w:link w:val="FigTableSub"/>
    <w:rsid w:val="00A507B0"/>
    <w:rPr>
      <w:rFonts w:ascii="Gill Sans MT" w:eastAsiaTheme="majorEastAsia" w:hAnsi="Gill Sans MT" w:cs="Gill Sans"/>
      <w:color w:val="002F6C" w:themeColor="accent1"/>
      <w:sz w:val="20"/>
      <w:szCs w:val="22"/>
    </w:rPr>
  </w:style>
  <w:style w:type="paragraph" w:customStyle="1" w:styleId="TableNote">
    <w:name w:val="Table Note"/>
    <w:basedOn w:val="Normal"/>
    <w:qFormat/>
    <w:rsid w:val="005A3435"/>
    <w:pPr>
      <w:spacing w:after="0" w:line="240" w:lineRule="auto"/>
    </w:pPr>
    <w:rPr>
      <w:rFonts w:eastAsia="Times New Roman" w:cs="Times New Roman"/>
      <w:color w:val="auto"/>
      <w:sz w:val="16"/>
      <w:szCs w:val="24"/>
    </w:rPr>
  </w:style>
  <w:style w:type="paragraph" w:customStyle="1" w:styleId="TableHeading1">
    <w:name w:val="Table Heading 1"/>
    <w:basedOn w:val="Normal"/>
    <w:qFormat/>
    <w:rsid w:val="00597149"/>
    <w:pPr>
      <w:spacing w:after="0" w:line="240" w:lineRule="auto"/>
      <w:jc w:val="center"/>
    </w:pPr>
    <w:rPr>
      <w:rFonts w:eastAsia="Calibri" w:cs="Arial"/>
      <w:b/>
      <w:bCs/>
      <w:color w:val="FFFFFF" w:themeColor="background1"/>
      <w:sz w:val="18"/>
      <w:szCs w:val="18"/>
    </w:rPr>
  </w:style>
  <w:style w:type="paragraph" w:customStyle="1" w:styleId="TableText">
    <w:name w:val="Table Text"/>
    <w:qFormat/>
    <w:rsid w:val="00A507B0"/>
    <w:pPr>
      <w:spacing w:line="220" w:lineRule="atLeast"/>
    </w:pPr>
    <w:rPr>
      <w:rFonts w:ascii="Gill Sans MT" w:eastAsia="Calibri" w:hAnsi="Gill Sans MT" w:cs="Arial"/>
      <w:sz w:val="18"/>
      <w:szCs w:val="18"/>
    </w:rPr>
  </w:style>
  <w:style w:type="paragraph" w:customStyle="1" w:styleId="AcknowledgementsSub">
    <w:name w:val="Acknowledgements Sub"/>
    <w:basedOn w:val="Heading4"/>
    <w:qFormat/>
    <w:rsid w:val="006A25F1"/>
    <w:pPr>
      <w:ind w:left="720"/>
    </w:pPr>
  </w:style>
  <w:style w:type="table" w:styleId="TableGrid">
    <w:name w:val="Table Grid"/>
    <w:basedOn w:val="TableNormal"/>
    <w:uiPriority w:val="39"/>
    <w:rsid w:val="00755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554A0"/>
    <w:tblPr>
      <w:tblStyleRowBandSize w:val="1"/>
      <w:tblStyleColBandSize w:val="1"/>
      <w:tblBorders>
        <w:top w:val="single" w:sz="4" w:space="0" w:color="3CA7FF" w:themeColor="accent4" w:themeTint="99"/>
        <w:left w:val="single" w:sz="4" w:space="0" w:color="3CA7FF" w:themeColor="accent4" w:themeTint="99"/>
        <w:bottom w:val="single" w:sz="4" w:space="0" w:color="3CA7FF" w:themeColor="accent4" w:themeTint="99"/>
        <w:right w:val="single" w:sz="4" w:space="0" w:color="3CA7FF" w:themeColor="accent4" w:themeTint="99"/>
        <w:insideH w:val="single" w:sz="4" w:space="0" w:color="3CA7FF" w:themeColor="accent4" w:themeTint="99"/>
        <w:insideV w:val="single" w:sz="4" w:space="0" w:color="3CA7FF" w:themeColor="accent4" w:themeTint="99"/>
      </w:tblBorders>
    </w:tblPr>
    <w:tblStylePr w:type="firstRow">
      <w:rPr>
        <w:b/>
        <w:bCs/>
        <w:color w:val="FFFFFF" w:themeColor="background1"/>
      </w:rPr>
      <w:tblPr/>
      <w:tcPr>
        <w:tcBorders>
          <w:top w:val="single" w:sz="4" w:space="0" w:color="0067B9" w:themeColor="accent4"/>
          <w:left w:val="single" w:sz="4" w:space="0" w:color="0067B9" w:themeColor="accent4"/>
          <w:bottom w:val="single" w:sz="4" w:space="0" w:color="0067B9" w:themeColor="accent4"/>
          <w:right w:val="single" w:sz="4" w:space="0" w:color="0067B9" w:themeColor="accent4"/>
          <w:insideH w:val="nil"/>
          <w:insideV w:val="nil"/>
        </w:tcBorders>
        <w:shd w:val="clear" w:color="auto" w:fill="0067B9" w:themeFill="accent4"/>
      </w:tcPr>
    </w:tblStylePr>
    <w:tblStylePr w:type="lastRow">
      <w:rPr>
        <w:b/>
        <w:bCs/>
      </w:rPr>
      <w:tblPr/>
      <w:tcPr>
        <w:tcBorders>
          <w:top w:val="double" w:sz="4" w:space="0" w:color="0067B9" w:themeColor="accent4"/>
        </w:tcBorders>
      </w:tcPr>
    </w:tblStylePr>
    <w:tblStylePr w:type="firstCol">
      <w:rPr>
        <w:b/>
        <w:bCs/>
      </w:rPr>
    </w:tblStylePr>
    <w:tblStylePr w:type="lastCol">
      <w:rPr>
        <w:b/>
        <w:bCs/>
      </w:rPr>
    </w:tblStylePr>
    <w:tblStylePr w:type="band1Vert">
      <w:tblPr/>
      <w:tcPr>
        <w:shd w:val="clear" w:color="auto" w:fill="BEE1FF" w:themeFill="accent4" w:themeFillTint="33"/>
      </w:tcPr>
    </w:tblStylePr>
    <w:tblStylePr w:type="band1Horz">
      <w:tblPr/>
      <w:tcPr>
        <w:shd w:val="clear" w:color="auto" w:fill="BEE1FF" w:themeFill="accent4" w:themeFillTint="33"/>
      </w:tcPr>
    </w:tblStylePr>
  </w:style>
  <w:style w:type="table" w:customStyle="1" w:styleId="USAIDtablestyle">
    <w:name w:val="USAID table style"/>
    <w:basedOn w:val="TableNormal"/>
    <w:uiPriority w:val="99"/>
    <w:rsid w:val="005411B9"/>
    <w:pPr>
      <w:spacing w:line="220" w:lineRule="exact"/>
    </w:pPr>
    <w:rPr>
      <w:rFonts w:cs="Times New Roman (Body CS)"/>
      <w:color w:val="000000" w:themeColor="text1"/>
      <w:sz w:val="18"/>
    </w:rPr>
    <w:tblPr>
      <w:tblBorders>
        <w:bottom w:val="single" w:sz="2" w:space="0" w:color="6C6463" w:themeColor="text2"/>
        <w:insideH w:val="single" w:sz="2" w:space="0" w:color="6C6463" w:themeColor="text2"/>
        <w:insideV w:val="single" w:sz="2" w:space="0" w:color="6C6463" w:themeColor="text2"/>
      </w:tblBorders>
      <w:tblCellMar>
        <w:top w:w="72" w:type="dxa"/>
        <w:left w:w="144" w:type="dxa"/>
        <w:bottom w:w="72" w:type="dxa"/>
        <w:right w:w="144" w:type="dxa"/>
      </w:tblCellMar>
    </w:tblPr>
    <w:tblStylePr w:type="firstRow">
      <w:pPr>
        <w:wordWrap/>
        <w:spacing w:beforeLines="0" w:before="0" w:beforeAutospacing="0" w:afterLines="0" w:after="0" w:afterAutospacing="0" w:line="240" w:lineRule="auto"/>
        <w:jc w:val="left"/>
      </w:pPr>
      <w:rPr>
        <w:rFonts w:ascii="Gill Sans MT" w:hAnsi="Gill Sans MT"/>
        <w:b/>
        <w:i w:val="0"/>
        <w:color w:val="FFFFFF" w:themeColor="background1"/>
        <w:sz w:val="18"/>
      </w:rPr>
      <w:tblPr/>
      <w:tcPr>
        <w:tcBorders>
          <w:top w:val="nil"/>
          <w:left w:val="nil"/>
          <w:bottom w:val="nil"/>
          <w:right w:val="nil"/>
          <w:insideH w:val="nil"/>
          <w:insideV w:val="nil"/>
          <w:tl2br w:val="nil"/>
          <w:tr2bl w:val="nil"/>
        </w:tcBorders>
        <w:shd w:val="clear" w:color="auto" w:fill="0067B9" w:themeFill="accent4"/>
      </w:tcPr>
    </w:tblStylePr>
    <w:tblStylePr w:type="firstCol">
      <w:rPr>
        <w:rFonts w:ascii="Gill Sans SemiBold" w:hAnsi="Gill Sans SemiBold"/>
        <w:b/>
        <w:i w:val="0"/>
        <w:sz w:val="18"/>
      </w:rPr>
      <w:tblPr/>
      <w:tcPr>
        <w:shd w:val="clear" w:color="auto" w:fill="A7C6ED" w:themeFill="accent5"/>
      </w:tcPr>
    </w:tblStylePr>
  </w:style>
  <w:style w:type="paragraph" w:customStyle="1" w:styleId="IntroParagraph">
    <w:name w:val="Intro Paragraph"/>
    <w:qFormat/>
    <w:rsid w:val="00CB0DFC"/>
    <w:pPr>
      <w:spacing w:after="120" w:line="400" w:lineRule="exact"/>
    </w:pPr>
    <w:rPr>
      <w:rFonts w:ascii="Gill Sans MT" w:hAnsi="Gill Sans MT" w:cs="Gill Sans Light"/>
      <w:color w:val="0067B9" w:themeColor="accent4"/>
      <w:sz w:val="32"/>
      <w:szCs w:val="32"/>
    </w:rPr>
  </w:style>
  <w:style w:type="character" w:styleId="PageNumber">
    <w:name w:val="page number"/>
    <w:basedOn w:val="DefaultParagraphFont"/>
    <w:uiPriority w:val="99"/>
    <w:semiHidden/>
    <w:unhideWhenUsed/>
    <w:rsid w:val="004A6403"/>
  </w:style>
  <w:style w:type="paragraph" w:styleId="TOC2">
    <w:name w:val="toc 2"/>
    <w:basedOn w:val="Normal"/>
    <w:next w:val="Normal"/>
    <w:uiPriority w:val="39"/>
    <w:unhideWhenUsed/>
    <w:qFormat/>
    <w:rsid w:val="006E7BAA"/>
    <w:pPr>
      <w:tabs>
        <w:tab w:val="right" w:leader="dot" w:pos="9900"/>
      </w:tabs>
      <w:spacing w:after="80" w:line="240" w:lineRule="exact"/>
      <w:ind w:left="1267"/>
    </w:pPr>
    <w:rPr>
      <w:noProof/>
      <w:szCs w:val="18"/>
    </w:rPr>
  </w:style>
  <w:style w:type="paragraph" w:styleId="TOC1">
    <w:name w:val="toc 1"/>
    <w:basedOn w:val="Normal"/>
    <w:next w:val="Normal"/>
    <w:autoRedefine/>
    <w:uiPriority w:val="39"/>
    <w:unhideWhenUsed/>
    <w:qFormat/>
    <w:rsid w:val="00A507B0"/>
    <w:pPr>
      <w:tabs>
        <w:tab w:val="right" w:leader="dot" w:pos="9900"/>
      </w:tabs>
      <w:spacing w:after="80" w:line="240" w:lineRule="exact"/>
      <w:ind w:left="720"/>
    </w:pPr>
    <w:rPr>
      <w:rFonts w:cs="Gill Sans"/>
      <w:noProof/>
      <w:szCs w:val="18"/>
    </w:rPr>
  </w:style>
  <w:style w:type="character" w:customStyle="1" w:styleId="AcronymEmphasis">
    <w:name w:val="Acronym Emphasis"/>
    <w:basedOn w:val="DefaultParagraphFont"/>
    <w:uiPriority w:val="1"/>
    <w:rsid w:val="00A507B0"/>
    <w:rPr>
      <w:rFonts w:ascii="Gill Sans MT" w:hAnsi="Gill Sans MT"/>
      <w:b/>
      <w:i w:val="0"/>
    </w:rPr>
  </w:style>
  <w:style w:type="character" w:customStyle="1" w:styleId="BodyEmphasis">
    <w:name w:val="Body Emphasis"/>
    <w:basedOn w:val="DefaultParagraphFont"/>
    <w:uiPriority w:val="1"/>
    <w:qFormat/>
    <w:rsid w:val="00A507B0"/>
    <w:rPr>
      <w:rFonts w:ascii="Gill Sans MT" w:hAnsi="Gill Sans MT"/>
      <w:b/>
    </w:rPr>
  </w:style>
  <w:style w:type="paragraph" w:customStyle="1" w:styleId="AcknowledgementBody">
    <w:name w:val="Acknowledgement Body"/>
    <w:qFormat/>
    <w:rsid w:val="00A507B0"/>
    <w:pPr>
      <w:spacing w:after="80" w:line="220" w:lineRule="exact"/>
      <w:ind w:left="720" w:right="907"/>
    </w:pPr>
    <w:rPr>
      <w:rFonts w:ascii="Gill Sans MT" w:hAnsi="Gill Sans MT" w:cs="Gill Sans Light"/>
      <w:color w:val="504A4A" w:themeColor="text2" w:themeShade="BF"/>
      <w:sz w:val="16"/>
      <w:szCs w:val="16"/>
    </w:rPr>
  </w:style>
  <w:style w:type="paragraph" w:styleId="BalloonText">
    <w:name w:val="Balloon Text"/>
    <w:basedOn w:val="Normal"/>
    <w:link w:val="BalloonTextChar"/>
    <w:uiPriority w:val="99"/>
    <w:semiHidden/>
    <w:unhideWhenUsed/>
    <w:rsid w:val="002B5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B8"/>
    <w:rPr>
      <w:rFonts w:ascii="Segoe UI" w:hAnsi="Segoe UI" w:cs="Segoe UI"/>
      <w:color w:val="504A4A" w:themeColor="text2" w:themeShade="BF"/>
      <w:sz w:val="18"/>
      <w:szCs w:val="18"/>
    </w:rPr>
  </w:style>
  <w:style w:type="character" w:styleId="Hyperlink">
    <w:name w:val="Hyperlink"/>
    <w:basedOn w:val="DefaultParagraphFont"/>
    <w:uiPriority w:val="99"/>
    <w:unhideWhenUsed/>
    <w:qFormat/>
    <w:rsid w:val="00A507B0"/>
    <w:rPr>
      <w:color w:val="0067B9" w:themeColor="accent4"/>
      <w:u w:val="none"/>
    </w:rPr>
  </w:style>
  <w:style w:type="paragraph" w:customStyle="1" w:styleId="ReportTitle">
    <w:name w:val="Report Title"/>
    <w:basedOn w:val="Normal"/>
    <w:next w:val="Normal"/>
    <w:rsid w:val="002B57B8"/>
    <w:pPr>
      <w:spacing w:after="240" w:line="240" w:lineRule="auto"/>
      <w:ind w:right="-720"/>
    </w:pPr>
    <w:rPr>
      <w:rFonts w:eastAsia="Times New Roman" w:cs="Arial"/>
      <w:caps/>
      <w:color w:val="C2113A"/>
      <w:sz w:val="60"/>
      <w:szCs w:val="72"/>
    </w:rPr>
  </w:style>
  <w:style w:type="paragraph" w:styleId="TOC3">
    <w:name w:val="toc 3"/>
    <w:basedOn w:val="Normal"/>
    <w:next w:val="Normal"/>
    <w:autoRedefine/>
    <w:uiPriority w:val="39"/>
    <w:unhideWhenUsed/>
    <w:qFormat/>
    <w:rsid w:val="00D52CAD"/>
    <w:pPr>
      <w:tabs>
        <w:tab w:val="right" w:leader="dot" w:pos="9893"/>
      </w:tabs>
      <w:spacing w:after="100"/>
      <w:ind w:left="1800"/>
    </w:pPr>
    <w:rPr>
      <w:noProof/>
      <w:sz w:val="18"/>
    </w:rPr>
  </w:style>
  <w:style w:type="paragraph" w:customStyle="1" w:styleId="AcronymListText">
    <w:name w:val="Acronym List Text"/>
    <w:basedOn w:val="Normal"/>
    <w:autoRedefine/>
    <w:qFormat/>
    <w:rsid w:val="00A507B0"/>
    <w:pPr>
      <w:spacing w:line="240" w:lineRule="auto"/>
      <w:ind w:left="1530" w:hanging="1530"/>
    </w:pPr>
    <w:rPr>
      <w:rFonts w:eastAsia="Times New Roman" w:cs="Times New Roman"/>
      <w:color w:val="auto"/>
      <w:szCs w:val="22"/>
    </w:rPr>
  </w:style>
  <w:style w:type="paragraph" w:styleId="Caption">
    <w:name w:val="caption"/>
    <w:basedOn w:val="Normal"/>
    <w:next w:val="Normal"/>
    <w:unhideWhenUsed/>
    <w:qFormat/>
    <w:rsid w:val="00CA1390"/>
    <w:pPr>
      <w:spacing w:after="200" w:line="240" w:lineRule="auto"/>
    </w:pPr>
    <w:rPr>
      <w:rFonts w:eastAsia="Times New Roman" w:cs="Times New Roman"/>
      <w:i/>
      <w:iCs/>
      <w:color w:val="6C6463" w:themeColor="text2"/>
      <w:sz w:val="18"/>
      <w:szCs w:val="18"/>
    </w:rPr>
  </w:style>
  <w:style w:type="character" w:styleId="CommentReference">
    <w:name w:val="annotation reference"/>
    <w:basedOn w:val="DefaultParagraphFont"/>
    <w:semiHidden/>
    <w:unhideWhenUsed/>
    <w:rsid w:val="005C7057"/>
    <w:rPr>
      <w:sz w:val="16"/>
      <w:szCs w:val="16"/>
    </w:rPr>
  </w:style>
  <w:style w:type="table" w:customStyle="1" w:styleId="GridTable4-Accent11">
    <w:name w:val="Grid Table 4 - Accent 11"/>
    <w:basedOn w:val="TableNormal"/>
    <w:uiPriority w:val="49"/>
    <w:locked/>
    <w:rsid w:val="005C7057"/>
    <w:rPr>
      <w:rFonts w:ascii="Times New Roman" w:eastAsia="Times New Roman" w:hAnsi="Times New Roman" w:cs="Times New Roman"/>
    </w:rPr>
    <w:tblPr>
      <w:tblStyleRowBandSize w:val="1"/>
      <w:tblStyleColBandSize w:val="1"/>
      <w:tblBorders>
        <w:top w:val="single" w:sz="4" w:space="0" w:color="0D75FF" w:themeColor="accent1" w:themeTint="99"/>
        <w:left w:val="single" w:sz="4" w:space="0" w:color="0D75FF" w:themeColor="accent1" w:themeTint="99"/>
        <w:bottom w:val="single" w:sz="4" w:space="0" w:color="0D75FF" w:themeColor="accent1" w:themeTint="99"/>
        <w:right w:val="single" w:sz="4" w:space="0" w:color="0D75FF" w:themeColor="accent1" w:themeTint="99"/>
        <w:insideH w:val="single" w:sz="4" w:space="0" w:color="0D75FF" w:themeColor="accent1" w:themeTint="99"/>
        <w:insideV w:val="single" w:sz="4" w:space="0" w:color="0D75FF" w:themeColor="accent1" w:themeTint="99"/>
      </w:tblBorders>
    </w:tblPr>
    <w:tblStylePr w:type="firstRow">
      <w:rPr>
        <w:b/>
        <w:bCs/>
        <w:color w:val="FFFFFF" w:themeColor="background1"/>
      </w:rPr>
      <w:tblPr/>
      <w:tcPr>
        <w:tcBorders>
          <w:top w:val="single" w:sz="4" w:space="0" w:color="002F6C" w:themeColor="accent1"/>
          <w:left w:val="single" w:sz="4" w:space="0" w:color="002F6C" w:themeColor="accent1"/>
          <w:bottom w:val="single" w:sz="4" w:space="0" w:color="002F6C" w:themeColor="accent1"/>
          <w:right w:val="single" w:sz="4" w:space="0" w:color="002F6C" w:themeColor="accent1"/>
          <w:insideH w:val="nil"/>
          <w:insideV w:val="nil"/>
        </w:tcBorders>
        <w:shd w:val="clear" w:color="auto" w:fill="002F6C" w:themeFill="accent1"/>
      </w:tcPr>
    </w:tblStylePr>
    <w:tblStylePr w:type="lastRow">
      <w:rPr>
        <w:b/>
        <w:bCs/>
      </w:rPr>
      <w:tblPr/>
      <w:tcPr>
        <w:tcBorders>
          <w:top w:val="double" w:sz="4" w:space="0" w:color="002F6C" w:themeColor="accent1"/>
        </w:tcBorders>
      </w:tcPr>
    </w:tblStylePr>
    <w:tblStylePr w:type="firstCol">
      <w:rPr>
        <w:b/>
        <w:bCs/>
      </w:rPr>
    </w:tblStylePr>
    <w:tblStylePr w:type="lastCol">
      <w:rPr>
        <w:b/>
        <w:bCs/>
      </w:rPr>
    </w:tblStylePr>
    <w:tblStylePr w:type="band1Vert">
      <w:tblPr/>
      <w:tcPr>
        <w:shd w:val="clear" w:color="auto" w:fill="AED1FF" w:themeFill="accent1" w:themeFillTint="33"/>
      </w:tcPr>
    </w:tblStylePr>
    <w:tblStylePr w:type="band1Horz">
      <w:tblPr/>
      <w:tcPr>
        <w:shd w:val="clear" w:color="auto" w:fill="AED1FF" w:themeFill="accent1" w:themeFillTint="33"/>
      </w:tcPr>
    </w:tblStylePr>
  </w:style>
  <w:style w:type="paragraph" w:styleId="CommentSubject">
    <w:name w:val="annotation subject"/>
    <w:basedOn w:val="Normal"/>
    <w:next w:val="Normal"/>
    <w:link w:val="CommentSubjectChar"/>
    <w:uiPriority w:val="99"/>
    <w:semiHidden/>
    <w:unhideWhenUsed/>
    <w:rsid w:val="00A507B0"/>
    <w:pPr>
      <w:spacing w:line="240" w:lineRule="auto"/>
    </w:pPr>
    <w:rPr>
      <w:rFonts w:ascii="Gill Sans Light" w:hAnsi="Gill Sans Light"/>
      <w:b/>
      <w:bCs/>
    </w:rPr>
  </w:style>
  <w:style w:type="character" w:customStyle="1" w:styleId="CommentSubjectChar">
    <w:name w:val="Comment Subject Char"/>
    <w:basedOn w:val="DefaultParagraphFont"/>
    <w:link w:val="CommentSubject"/>
    <w:uiPriority w:val="99"/>
    <w:semiHidden/>
    <w:rsid w:val="00A507B0"/>
    <w:rPr>
      <w:rFonts w:ascii="Gill Sans Light" w:eastAsia="Times New Roman" w:hAnsi="Gill Sans Light" w:cs="Gill Sans Light"/>
      <w:b/>
      <w:bCs/>
      <w:color w:val="504A4A" w:themeColor="text2" w:themeShade="BF"/>
      <w:sz w:val="20"/>
      <w:szCs w:val="20"/>
    </w:rPr>
  </w:style>
  <w:style w:type="table" w:customStyle="1" w:styleId="GridTable4-Accent51">
    <w:name w:val="Grid Table 4 - Accent 51"/>
    <w:basedOn w:val="TableNormal"/>
    <w:uiPriority w:val="49"/>
    <w:locked/>
    <w:rsid w:val="008F56BA"/>
    <w:rPr>
      <w:rFonts w:ascii="Times New Roman" w:eastAsia="Times New Roman" w:hAnsi="Times New Roman" w:cs="Times New Roman"/>
    </w:rPr>
    <w:tblPr>
      <w:tblStyleRowBandSize w:val="1"/>
      <w:tblStyleColBandSize w:val="1"/>
      <w:tblBorders>
        <w:top w:val="single" w:sz="4" w:space="0" w:color="CADCF4" w:themeColor="accent5" w:themeTint="99"/>
        <w:left w:val="single" w:sz="4" w:space="0" w:color="CADCF4" w:themeColor="accent5" w:themeTint="99"/>
        <w:bottom w:val="single" w:sz="4" w:space="0" w:color="CADCF4" w:themeColor="accent5" w:themeTint="99"/>
        <w:right w:val="single" w:sz="4" w:space="0" w:color="CADCF4" w:themeColor="accent5" w:themeTint="99"/>
        <w:insideH w:val="single" w:sz="4" w:space="0" w:color="CADCF4" w:themeColor="accent5" w:themeTint="99"/>
        <w:insideV w:val="single" w:sz="4" w:space="0" w:color="CADCF4" w:themeColor="accent5" w:themeTint="99"/>
      </w:tblBorders>
    </w:tblPr>
    <w:tblStylePr w:type="firstRow">
      <w:rPr>
        <w:b/>
        <w:bCs/>
        <w:color w:val="FFFFFF" w:themeColor="background1"/>
      </w:rPr>
      <w:tblPr/>
      <w:tcPr>
        <w:tcBorders>
          <w:top w:val="single" w:sz="4" w:space="0" w:color="A7C6ED" w:themeColor="accent5"/>
          <w:left w:val="single" w:sz="4" w:space="0" w:color="A7C6ED" w:themeColor="accent5"/>
          <w:bottom w:val="single" w:sz="4" w:space="0" w:color="A7C6ED" w:themeColor="accent5"/>
          <w:right w:val="single" w:sz="4" w:space="0" w:color="A7C6ED" w:themeColor="accent5"/>
          <w:insideH w:val="nil"/>
          <w:insideV w:val="nil"/>
        </w:tcBorders>
        <w:shd w:val="clear" w:color="auto" w:fill="A7C6ED" w:themeFill="accent5"/>
      </w:tcPr>
    </w:tblStylePr>
    <w:tblStylePr w:type="lastRow">
      <w:rPr>
        <w:b/>
        <w:bCs/>
      </w:rPr>
      <w:tblPr/>
      <w:tcPr>
        <w:tcBorders>
          <w:top w:val="double" w:sz="4" w:space="0" w:color="A7C6ED" w:themeColor="accent5"/>
        </w:tcBorders>
      </w:tcPr>
    </w:tblStylePr>
    <w:tblStylePr w:type="firstCol">
      <w:rPr>
        <w:b/>
        <w:bCs/>
      </w:rPr>
    </w:tblStylePr>
    <w:tblStylePr w:type="lastCol">
      <w:rPr>
        <w:b/>
        <w:bCs/>
      </w:rPr>
    </w:tblStylePr>
    <w:tblStylePr w:type="band1Vert">
      <w:tblPr/>
      <w:tcPr>
        <w:shd w:val="clear" w:color="auto" w:fill="EDF3FB" w:themeFill="accent5" w:themeFillTint="33"/>
      </w:tcPr>
    </w:tblStylePr>
    <w:tblStylePr w:type="band1Horz">
      <w:tblPr/>
      <w:tcPr>
        <w:shd w:val="clear" w:color="auto" w:fill="EDF3FB" w:themeFill="accent5" w:themeFillTint="33"/>
      </w:tcPr>
    </w:tblStylePr>
  </w:style>
  <w:style w:type="character" w:customStyle="1" w:styleId="AcronymListItalics">
    <w:name w:val="Acronym List Italics"/>
    <w:basedOn w:val="DefaultParagraphFont"/>
    <w:uiPriority w:val="1"/>
    <w:qFormat/>
    <w:rsid w:val="00A507B0"/>
    <w:rPr>
      <w:rFonts w:ascii="Gill Sans MT" w:hAnsi="Gill Sans MT" w:cs="Gill Sans Light"/>
      <w:b w:val="0"/>
      <w:i/>
    </w:rPr>
  </w:style>
  <w:style w:type="character" w:customStyle="1" w:styleId="BodyItalics">
    <w:name w:val="Body Italics"/>
    <w:basedOn w:val="DefaultParagraphFont"/>
    <w:uiPriority w:val="1"/>
    <w:qFormat/>
    <w:rsid w:val="00BA2BA6"/>
    <w:rPr>
      <w:i/>
      <w:noProof/>
      <w:szCs w:val="22"/>
      <w:shd w:val="clear" w:color="auto" w:fill="FFFFFF"/>
    </w:rPr>
  </w:style>
  <w:style w:type="paragraph" w:customStyle="1" w:styleId="TableIconCentered">
    <w:name w:val="Table Icon Centered"/>
    <w:qFormat/>
    <w:rsid w:val="00A507B0"/>
    <w:pPr>
      <w:spacing w:line="200" w:lineRule="exact"/>
      <w:jc w:val="center"/>
    </w:pPr>
    <w:rPr>
      <w:rFonts w:ascii="Gill Sans MT" w:eastAsia="Calibri" w:hAnsi="Gill Sans MT" w:cs="Arial"/>
      <w:i/>
      <w:color w:val="000000" w:themeColor="text1"/>
      <w:sz w:val="16"/>
      <w:szCs w:val="18"/>
    </w:rPr>
  </w:style>
  <w:style w:type="paragraph" w:customStyle="1" w:styleId="Table1stColumnNumber">
    <w:name w:val="Table 1st Column Number"/>
    <w:qFormat/>
    <w:rsid w:val="00A507B0"/>
    <w:pPr>
      <w:framePr w:hSpace="180" w:wrap="around" w:vAnchor="text" w:hAnchor="margin" w:y="97"/>
      <w:ind w:left="187" w:hanging="187"/>
    </w:pPr>
    <w:rPr>
      <w:rFonts w:ascii="Gill Sans MT" w:eastAsia="Calibri" w:hAnsi="Gill Sans MT" w:cs="Arial"/>
      <w:b/>
      <w:color w:val="000000" w:themeColor="text1"/>
      <w:sz w:val="18"/>
      <w:szCs w:val="18"/>
    </w:rPr>
  </w:style>
  <w:style w:type="paragraph" w:customStyle="1" w:styleId="TableListText">
    <w:name w:val="Table List Text"/>
    <w:basedOn w:val="TableText"/>
    <w:qFormat/>
    <w:rsid w:val="00A507B0"/>
    <w:pPr>
      <w:numPr>
        <w:numId w:val="2"/>
      </w:numPr>
    </w:pPr>
    <w:rPr>
      <w:color w:val="000000" w:themeColor="text1"/>
    </w:rPr>
  </w:style>
  <w:style w:type="paragraph" w:customStyle="1" w:styleId="TableTextSub">
    <w:name w:val="Table Text Sub"/>
    <w:basedOn w:val="TableText"/>
    <w:qFormat/>
    <w:rsid w:val="00A507B0"/>
    <w:pPr>
      <w:spacing w:after="40"/>
    </w:pPr>
    <w:rPr>
      <w:b/>
      <w:color w:val="000000" w:themeColor="text1"/>
    </w:rPr>
  </w:style>
  <w:style w:type="paragraph" w:styleId="Title">
    <w:name w:val="Title"/>
    <w:basedOn w:val="Normal"/>
    <w:next w:val="Normal"/>
    <w:link w:val="TitleChar"/>
    <w:uiPriority w:val="10"/>
    <w:qFormat/>
    <w:rsid w:val="00F668B6"/>
    <w:pPr>
      <w:spacing w:after="0" w:line="800" w:lineRule="exact"/>
      <w:ind w:left="432" w:right="288"/>
    </w:pPr>
    <w:rPr>
      <w:color w:val="FFFFFF" w:themeColor="background1"/>
      <w:sz w:val="72"/>
      <w:szCs w:val="72"/>
    </w:rPr>
  </w:style>
  <w:style w:type="character" w:customStyle="1" w:styleId="TitleChar">
    <w:name w:val="Title Char"/>
    <w:basedOn w:val="DefaultParagraphFont"/>
    <w:link w:val="Title"/>
    <w:uiPriority w:val="10"/>
    <w:rsid w:val="00F668B6"/>
    <w:rPr>
      <w:rFonts w:ascii="Gill Sans MT" w:hAnsi="Gill Sans MT" w:cs="Gill Sans Light"/>
      <w:color w:val="FFFFFF" w:themeColor="background1"/>
      <w:sz w:val="72"/>
      <w:szCs w:val="72"/>
    </w:rPr>
  </w:style>
  <w:style w:type="paragraph" w:styleId="Subtitle">
    <w:name w:val="Subtitle"/>
    <w:basedOn w:val="Normal"/>
    <w:next w:val="Normal"/>
    <w:link w:val="SubtitleChar"/>
    <w:uiPriority w:val="11"/>
    <w:qFormat/>
    <w:rsid w:val="00F668B6"/>
    <w:pPr>
      <w:spacing w:after="160" w:line="380" w:lineRule="exact"/>
      <w:ind w:left="432" w:right="288"/>
    </w:pPr>
    <w:rPr>
      <w:rFonts w:cs="Gill Sans"/>
      <w:color w:val="FFFFFF" w:themeColor="background1"/>
      <w:spacing w:val="20"/>
      <w:sz w:val="32"/>
      <w:szCs w:val="32"/>
    </w:rPr>
  </w:style>
  <w:style w:type="character" w:customStyle="1" w:styleId="SubtitleChar">
    <w:name w:val="Subtitle Char"/>
    <w:basedOn w:val="DefaultParagraphFont"/>
    <w:link w:val="Subtitle"/>
    <w:uiPriority w:val="11"/>
    <w:rsid w:val="00F668B6"/>
    <w:rPr>
      <w:rFonts w:ascii="Gill Sans MT" w:hAnsi="Gill Sans MT" w:cs="Gill Sans"/>
      <w:color w:val="FFFFFF" w:themeColor="background1"/>
      <w:spacing w:val="20"/>
      <w:sz w:val="32"/>
      <w:szCs w:val="32"/>
    </w:rPr>
  </w:style>
  <w:style w:type="paragraph" w:styleId="Quote">
    <w:name w:val="Quote"/>
    <w:next w:val="Normal"/>
    <w:autoRedefine/>
    <w:uiPriority w:val="29"/>
    <w:qFormat/>
    <w:rsid w:val="00E7610D"/>
    <w:pPr>
      <w:pBdr>
        <w:left w:val="single" w:sz="48" w:space="10" w:color="BA0C2F" w:themeColor="accent2"/>
      </w:pBdr>
      <w:spacing w:before="160" w:after="160" w:line="360" w:lineRule="exact"/>
      <w:ind w:left="360"/>
    </w:pPr>
    <w:rPr>
      <w:rFonts w:ascii="Gill Sans MT" w:hAnsi="Gill Sans MT" w:cs="Gill Sans"/>
      <w:iCs/>
      <w:color w:val="BA0C2F" w:themeColor="accent2"/>
      <w:sz w:val="30"/>
      <w:szCs w:val="30"/>
    </w:rPr>
  </w:style>
  <w:style w:type="paragraph" w:customStyle="1" w:styleId="BriefTitle">
    <w:name w:val="Brief Title"/>
    <w:qFormat/>
    <w:rsid w:val="002D42EF"/>
    <w:pPr>
      <w:spacing w:before="160" w:after="80" w:line="600" w:lineRule="exact"/>
      <w:ind w:left="432" w:right="288"/>
    </w:pPr>
    <w:rPr>
      <w:rFonts w:ascii="Gill Sans MT" w:eastAsia="Calibri" w:hAnsi="Gill Sans MT" w:cs="Arial"/>
      <w:color w:val="002F6C" w:themeColor="accent1"/>
      <w:sz w:val="56"/>
      <w:szCs w:val="56"/>
    </w:rPr>
  </w:style>
  <w:style w:type="paragraph" w:customStyle="1" w:styleId="BriefSubtitle">
    <w:name w:val="Brief Subtitle"/>
    <w:qFormat/>
    <w:rsid w:val="002D42EF"/>
    <w:pPr>
      <w:spacing w:after="160" w:line="380" w:lineRule="exact"/>
      <w:ind w:left="432" w:right="288"/>
    </w:pPr>
    <w:rPr>
      <w:color w:val="002F6C" w:themeColor="accent1"/>
      <w:sz w:val="32"/>
      <w:szCs w:val="32"/>
    </w:rPr>
  </w:style>
  <w:style w:type="paragraph" w:customStyle="1" w:styleId="StyleLeft025Hanging025">
    <w:name w:val="Style Left:  0.25&quot; Hanging:  0.25&quot;"/>
    <w:basedOn w:val="Normal"/>
    <w:rsid w:val="00871D03"/>
    <w:pPr>
      <w:spacing w:after="0" w:line="240" w:lineRule="auto"/>
      <w:ind w:left="720" w:hanging="360"/>
    </w:pPr>
    <w:rPr>
      <w:rFonts w:eastAsia="Times New Roman" w:cs="Times New Roman"/>
      <w:color w:val="auto"/>
      <w:sz w:val="22"/>
    </w:rPr>
  </w:style>
  <w:style w:type="paragraph" w:styleId="FootnoteText">
    <w:name w:val="footnote text"/>
    <w:basedOn w:val="Normal"/>
    <w:link w:val="FootnoteTextChar"/>
    <w:uiPriority w:val="99"/>
    <w:semiHidden/>
    <w:unhideWhenUsed/>
    <w:rsid w:val="00815FA3"/>
    <w:pPr>
      <w:spacing w:after="0" w:line="240" w:lineRule="auto"/>
    </w:pPr>
  </w:style>
  <w:style w:type="character" w:customStyle="1" w:styleId="FootnoteTextChar">
    <w:name w:val="Footnote Text Char"/>
    <w:basedOn w:val="DefaultParagraphFont"/>
    <w:link w:val="FootnoteText"/>
    <w:uiPriority w:val="99"/>
    <w:semiHidden/>
    <w:rsid w:val="00815FA3"/>
    <w:rPr>
      <w:rFonts w:ascii="Gill Sans MT" w:hAnsi="Gill Sans MT" w:cs="Gill Sans Light"/>
      <w:color w:val="504A4A" w:themeColor="text2" w:themeShade="BF"/>
      <w:sz w:val="20"/>
      <w:szCs w:val="20"/>
    </w:rPr>
  </w:style>
  <w:style w:type="character" w:styleId="FootnoteReference">
    <w:name w:val="footnote reference"/>
    <w:basedOn w:val="DefaultParagraphFont"/>
    <w:uiPriority w:val="99"/>
    <w:semiHidden/>
    <w:unhideWhenUsed/>
    <w:rsid w:val="00815F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422">
      <w:bodyDiv w:val="1"/>
      <w:marLeft w:val="0"/>
      <w:marRight w:val="0"/>
      <w:marTop w:val="0"/>
      <w:marBottom w:val="0"/>
      <w:divBdr>
        <w:top w:val="none" w:sz="0" w:space="0" w:color="auto"/>
        <w:left w:val="none" w:sz="0" w:space="0" w:color="auto"/>
        <w:bottom w:val="none" w:sz="0" w:space="0" w:color="auto"/>
        <w:right w:val="none" w:sz="0" w:space="0" w:color="auto"/>
      </w:divBdr>
    </w:div>
    <w:div w:id="73673061">
      <w:bodyDiv w:val="1"/>
      <w:marLeft w:val="0"/>
      <w:marRight w:val="0"/>
      <w:marTop w:val="0"/>
      <w:marBottom w:val="0"/>
      <w:divBdr>
        <w:top w:val="none" w:sz="0" w:space="0" w:color="auto"/>
        <w:left w:val="none" w:sz="0" w:space="0" w:color="auto"/>
        <w:bottom w:val="none" w:sz="0" w:space="0" w:color="auto"/>
        <w:right w:val="none" w:sz="0" w:space="0" w:color="auto"/>
      </w:divBdr>
    </w:div>
    <w:div w:id="101539961">
      <w:bodyDiv w:val="1"/>
      <w:marLeft w:val="0"/>
      <w:marRight w:val="0"/>
      <w:marTop w:val="0"/>
      <w:marBottom w:val="0"/>
      <w:divBdr>
        <w:top w:val="none" w:sz="0" w:space="0" w:color="auto"/>
        <w:left w:val="none" w:sz="0" w:space="0" w:color="auto"/>
        <w:bottom w:val="none" w:sz="0" w:space="0" w:color="auto"/>
        <w:right w:val="none" w:sz="0" w:space="0" w:color="auto"/>
      </w:divBdr>
    </w:div>
    <w:div w:id="167671138">
      <w:bodyDiv w:val="1"/>
      <w:marLeft w:val="0"/>
      <w:marRight w:val="0"/>
      <w:marTop w:val="0"/>
      <w:marBottom w:val="0"/>
      <w:divBdr>
        <w:top w:val="none" w:sz="0" w:space="0" w:color="auto"/>
        <w:left w:val="none" w:sz="0" w:space="0" w:color="auto"/>
        <w:bottom w:val="none" w:sz="0" w:space="0" w:color="auto"/>
        <w:right w:val="none" w:sz="0" w:space="0" w:color="auto"/>
      </w:divBdr>
    </w:div>
    <w:div w:id="211037973">
      <w:bodyDiv w:val="1"/>
      <w:marLeft w:val="0"/>
      <w:marRight w:val="0"/>
      <w:marTop w:val="0"/>
      <w:marBottom w:val="0"/>
      <w:divBdr>
        <w:top w:val="none" w:sz="0" w:space="0" w:color="auto"/>
        <w:left w:val="none" w:sz="0" w:space="0" w:color="auto"/>
        <w:bottom w:val="none" w:sz="0" w:space="0" w:color="auto"/>
        <w:right w:val="none" w:sz="0" w:space="0" w:color="auto"/>
      </w:divBdr>
    </w:div>
    <w:div w:id="250621219">
      <w:bodyDiv w:val="1"/>
      <w:marLeft w:val="0"/>
      <w:marRight w:val="0"/>
      <w:marTop w:val="0"/>
      <w:marBottom w:val="0"/>
      <w:divBdr>
        <w:top w:val="none" w:sz="0" w:space="0" w:color="auto"/>
        <w:left w:val="none" w:sz="0" w:space="0" w:color="auto"/>
        <w:bottom w:val="none" w:sz="0" w:space="0" w:color="auto"/>
        <w:right w:val="none" w:sz="0" w:space="0" w:color="auto"/>
      </w:divBdr>
    </w:div>
    <w:div w:id="427118439">
      <w:bodyDiv w:val="1"/>
      <w:marLeft w:val="0"/>
      <w:marRight w:val="0"/>
      <w:marTop w:val="0"/>
      <w:marBottom w:val="0"/>
      <w:divBdr>
        <w:top w:val="none" w:sz="0" w:space="0" w:color="auto"/>
        <w:left w:val="none" w:sz="0" w:space="0" w:color="auto"/>
        <w:bottom w:val="none" w:sz="0" w:space="0" w:color="auto"/>
        <w:right w:val="none" w:sz="0" w:space="0" w:color="auto"/>
      </w:divBdr>
    </w:div>
    <w:div w:id="665939805">
      <w:bodyDiv w:val="1"/>
      <w:marLeft w:val="0"/>
      <w:marRight w:val="0"/>
      <w:marTop w:val="0"/>
      <w:marBottom w:val="0"/>
      <w:divBdr>
        <w:top w:val="none" w:sz="0" w:space="0" w:color="auto"/>
        <w:left w:val="none" w:sz="0" w:space="0" w:color="auto"/>
        <w:bottom w:val="none" w:sz="0" w:space="0" w:color="auto"/>
        <w:right w:val="none" w:sz="0" w:space="0" w:color="auto"/>
      </w:divBdr>
    </w:div>
    <w:div w:id="694355863">
      <w:bodyDiv w:val="1"/>
      <w:marLeft w:val="0"/>
      <w:marRight w:val="0"/>
      <w:marTop w:val="0"/>
      <w:marBottom w:val="0"/>
      <w:divBdr>
        <w:top w:val="none" w:sz="0" w:space="0" w:color="auto"/>
        <w:left w:val="none" w:sz="0" w:space="0" w:color="auto"/>
        <w:bottom w:val="none" w:sz="0" w:space="0" w:color="auto"/>
        <w:right w:val="none" w:sz="0" w:space="0" w:color="auto"/>
      </w:divBdr>
    </w:div>
    <w:div w:id="752775928">
      <w:bodyDiv w:val="1"/>
      <w:marLeft w:val="0"/>
      <w:marRight w:val="0"/>
      <w:marTop w:val="0"/>
      <w:marBottom w:val="0"/>
      <w:divBdr>
        <w:top w:val="none" w:sz="0" w:space="0" w:color="auto"/>
        <w:left w:val="none" w:sz="0" w:space="0" w:color="auto"/>
        <w:bottom w:val="none" w:sz="0" w:space="0" w:color="auto"/>
        <w:right w:val="none" w:sz="0" w:space="0" w:color="auto"/>
      </w:divBdr>
    </w:div>
    <w:div w:id="806627777">
      <w:bodyDiv w:val="1"/>
      <w:marLeft w:val="0"/>
      <w:marRight w:val="0"/>
      <w:marTop w:val="0"/>
      <w:marBottom w:val="0"/>
      <w:divBdr>
        <w:top w:val="none" w:sz="0" w:space="0" w:color="auto"/>
        <w:left w:val="none" w:sz="0" w:space="0" w:color="auto"/>
        <w:bottom w:val="none" w:sz="0" w:space="0" w:color="auto"/>
        <w:right w:val="none" w:sz="0" w:space="0" w:color="auto"/>
      </w:divBdr>
    </w:div>
    <w:div w:id="809597476">
      <w:bodyDiv w:val="1"/>
      <w:marLeft w:val="0"/>
      <w:marRight w:val="0"/>
      <w:marTop w:val="0"/>
      <w:marBottom w:val="0"/>
      <w:divBdr>
        <w:top w:val="none" w:sz="0" w:space="0" w:color="auto"/>
        <w:left w:val="none" w:sz="0" w:space="0" w:color="auto"/>
        <w:bottom w:val="none" w:sz="0" w:space="0" w:color="auto"/>
        <w:right w:val="none" w:sz="0" w:space="0" w:color="auto"/>
      </w:divBdr>
    </w:div>
    <w:div w:id="906502298">
      <w:bodyDiv w:val="1"/>
      <w:marLeft w:val="0"/>
      <w:marRight w:val="0"/>
      <w:marTop w:val="0"/>
      <w:marBottom w:val="0"/>
      <w:divBdr>
        <w:top w:val="none" w:sz="0" w:space="0" w:color="auto"/>
        <w:left w:val="none" w:sz="0" w:space="0" w:color="auto"/>
        <w:bottom w:val="none" w:sz="0" w:space="0" w:color="auto"/>
        <w:right w:val="none" w:sz="0" w:space="0" w:color="auto"/>
      </w:divBdr>
    </w:div>
    <w:div w:id="1073970172">
      <w:bodyDiv w:val="1"/>
      <w:marLeft w:val="0"/>
      <w:marRight w:val="0"/>
      <w:marTop w:val="0"/>
      <w:marBottom w:val="0"/>
      <w:divBdr>
        <w:top w:val="none" w:sz="0" w:space="0" w:color="auto"/>
        <w:left w:val="none" w:sz="0" w:space="0" w:color="auto"/>
        <w:bottom w:val="none" w:sz="0" w:space="0" w:color="auto"/>
        <w:right w:val="none" w:sz="0" w:space="0" w:color="auto"/>
      </w:divBdr>
      <w:divsChild>
        <w:div w:id="1387030613">
          <w:marLeft w:val="0"/>
          <w:marRight w:val="0"/>
          <w:marTop w:val="0"/>
          <w:marBottom w:val="0"/>
          <w:divBdr>
            <w:top w:val="none" w:sz="0" w:space="0" w:color="auto"/>
            <w:left w:val="none" w:sz="0" w:space="0" w:color="auto"/>
            <w:bottom w:val="none" w:sz="0" w:space="0" w:color="auto"/>
            <w:right w:val="none" w:sz="0" w:space="0" w:color="auto"/>
          </w:divBdr>
        </w:div>
        <w:div w:id="717048812">
          <w:marLeft w:val="0"/>
          <w:marRight w:val="0"/>
          <w:marTop w:val="0"/>
          <w:marBottom w:val="0"/>
          <w:divBdr>
            <w:top w:val="none" w:sz="0" w:space="0" w:color="auto"/>
            <w:left w:val="none" w:sz="0" w:space="0" w:color="auto"/>
            <w:bottom w:val="none" w:sz="0" w:space="0" w:color="auto"/>
            <w:right w:val="none" w:sz="0" w:space="0" w:color="auto"/>
          </w:divBdr>
        </w:div>
        <w:div w:id="1025714306">
          <w:marLeft w:val="0"/>
          <w:marRight w:val="0"/>
          <w:marTop w:val="0"/>
          <w:marBottom w:val="0"/>
          <w:divBdr>
            <w:top w:val="none" w:sz="0" w:space="0" w:color="auto"/>
            <w:left w:val="none" w:sz="0" w:space="0" w:color="auto"/>
            <w:bottom w:val="none" w:sz="0" w:space="0" w:color="auto"/>
            <w:right w:val="none" w:sz="0" w:space="0" w:color="auto"/>
          </w:divBdr>
        </w:div>
        <w:div w:id="299582462">
          <w:marLeft w:val="0"/>
          <w:marRight w:val="0"/>
          <w:marTop w:val="0"/>
          <w:marBottom w:val="0"/>
          <w:divBdr>
            <w:top w:val="none" w:sz="0" w:space="0" w:color="auto"/>
            <w:left w:val="none" w:sz="0" w:space="0" w:color="auto"/>
            <w:bottom w:val="none" w:sz="0" w:space="0" w:color="auto"/>
            <w:right w:val="none" w:sz="0" w:space="0" w:color="auto"/>
          </w:divBdr>
        </w:div>
        <w:div w:id="358243706">
          <w:marLeft w:val="0"/>
          <w:marRight w:val="0"/>
          <w:marTop w:val="0"/>
          <w:marBottom w:val="0"/>
          <w:divBdr>
            <w:top w:val="none" w:sz="0" w:space="0" w:color="auto"/>
            <w:left w:val="none" w:sz="0" w:space="0" w:color="auto"/>
            <w:bottom w:val="none" w:sz="0" w:space="0" w:color="auto"/>
            <w:right w:val="none" w:sz="0" w:space="0" w:color="auto"/>
          </w:divBdr>
        </w:div>
      </w:divsChild>
    </w:div>
    <w:div w:id="1198855403">
      <w:bodyDiv w:val="1"/>
      <w:marLeft w:val="0"/>
      <w:marRight w:val="0"/>
      <w:marTop w:val="0"/>
      <w:marBottom w:val="0"/>
      <w:divBdr>
        <w:top w:val="none" w:sz="0" w:space="0" w:color="auto"/>
        <w:left w:val="none" w:sz="0" w:space="0" w:color="auto"/>
        <w:bottom w:val="none" w:sz="0" w:space="0" w:color="auto"/>
        <w:right w:val="none" w:sz="0" w:space="0" w:color="auto"/>
      </w:divBdr>
    </w:div>
    <w:div w:id="1199705943">
      <w:bodyDiv w:val="1"/>
      <w:marLeft w:val="0"/>
      <w:marRight w:val="0"/>
      <w:marTop w:val="0"/>
      <w:marBottom w:val="0"/>
      <w:divBdr>
        <w:top w:val="none" w:sz="0" w:space="0" w:color="auto"/>
        <w:left w:val="none" w:sz="0" w:space="0" w:color="auto"/>
        <w:bottom w:val="none" w:sz="0" w:space="0" w:color="auto"/>
        <w:right w:val="none" w:sz="0" w:space="0" w:color="auto"/>
      </w:divBdr>
    </w:div>
    <w:div w:id="1236085769">
      <w:bodyDiv w:val="1"/>
      <w:marLeft w:val="0"/>
      <w:marRight w:val="0"/>
      <w:marTop w:val="0"/>
      <w:marBottom w:val="0"/>
      <w:divBdr>
        <w:top w:val="none" w:sz="0" w:space="0" w:color="auto"/>
        <w:left w:val="none" w:sz="0" w:space="0" w:color="auto"/>
        <w:bottom w:val="none" w:sz="0" w:space="0" w:color="auto"/>
        <w:right w:val="none" w:sz="0" w:space="0" w:color="auto"/>
      </w:divBdr>
      <w:divsChild>
        <w:div w:id="351341414">
          <w:marLeft w:val="0"/>
          <w:marRight w:val="0"/>
          <w:marTop w:val="0"/>
          <w:marBottom w:val="0"/>
          <w:divBdr>
            <w:top w:val="none" w:sz="0" w:space="0" w:color="auto"/>
            <w:left w:val="none" w:sz="0" w:space="0" w:color="auto"/>
            <w:bottom w:val="none" w:sz="0" w:space="0" w:color="auto"/>
            <w:right w:val="none" w:sz="0" w:space="0" w:color="auto"/>
          </w:divBdr>
          <w:divsChild>
            <w:div w:id="324742821">
              <w:marLeft w:val="0"/>
              <w:marRight w:val="0"/>
              <w:marTop w:val="0"/>
              <w:marBottom w:val="0"/>
              <w:divBdr>
                <w:top w:val="none" w:sz="0" w:space="0" w:color="auto"/>
                <w:left w:val="none" w:sz="0" w:space="0" w:color="auto"/>
                <w:bottom w:val="none" w:sz="0" w:space="0" w:color="auto"/>
                <w:right w:val="none" w:sz="0" w:space="0" w:color="auto"/>
              </w:divBdr>
              <w:divsChild>
                <w:div w:id="9550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7165">
      <w:bodyDiv w:val="1"/>
      <w:marLeft w:val="0"/>
      <w:marRight w:val="0"/>
      <w:marTop w:val="0"/>
      <w:marBottom w:val="0"/>
      <w:divBdr>
        <w:top w:val="none" w:sz="0" w:space="0" w:color="auto"/>
        <w:left w:val="none" w:sz="0" w:space="0" w:color="auto"/>
        <w:bottom w:val="none" w:sz="0" w:space="0" w:color="auto"/>
        <w:right w:val="none" w:sz="0" w:space="0" w:color="auto"/>
      </w:divBdr>
    </w:div>
    <w:div w:id="1361978862">
      <w:bodyDiv w:val="1"/>
      <w:marLeft w:val="0"/>
      <w:marRight w:val="0"/>
      <w:marTop w:val="0"/>
      <w:marBottom w:val="0"/>
      <w:divBdr>
        <w:top w:val="none" w:sz="0" w:space="0" w:color="auto"/>
        <w:left w:val="none" w:sz="0" w:space="0" w:color="auto"/>
        <w:bottom w:val="none" w:sz="0" w:space="0" w:color="auto"/>
        <w:right w:val="none" w:sz="0" w:space="0" w:color="auto"/>
      </w:divBdr>
    </w:div>
    <w:div w:id="1425109787">
      <w:bodyDiv w:val="1"/>
      <w:marLeft w:val="0"/>
      <w:marRight w:val="0"/>
      <w:marTop w:val="0"/>
      <w:marBottom w:val="0"/>
      <w:divBdr>
        <w:top w:val="none" w:sz="0" w:space="0" w:color="auto"/>
        <w:left w:val="none" w:sz="0" w:space="0" w:color="auto"/>
        <w:bottom w:val="none" w:sz="0" w:space="0" w:color="auto"/>
        <w:right w:val="none" w:sz="0" w:space="0" w:color="auto"/>
      </w:divBdr>
    </w:div>
    <w:div w:id="1516845015">
      <w:bodyDiv w:val="1"/>
      <w:marLeft w:val="0"/>
      <w:marRight w:val="0"/>
      <w:marTop w:val="0"/>
      <w:marBottom w:val="0"/>
      <w:divBdr>
        <w:top w:val="none" w:sz="0" w:space="0" w:color="auto"/>
        <w:left w:val="none" w:sz="0" w:space="0" w:color="auto"/>
        <w:bottom w:val="none" w:sz="0" w:space="0" w:color="auto"/>
        <w:right w:val="none" w:sz="0" w:space="0" w:color="auto"/>
      </w:divBdr>
    </w:div>
    <w:div w:id="1530725331">
      <w:bodyDiv w:val="1"/>
      <w:marLeft w:val="0"/>
      <w:marRight w:val="0"/>
      <w:marTop w:val="0"/>
      <w:marBottom w:val="0"/>
      <w:divBdr>
        <w:top w:val="none" w:sz="0" w:space="0" w:color="auto"/>
        <w:left w:val="none" w:sz="0" w:space="0" w:color="auto"/>
        <w:bottom w:val="none" w:sz="0" w:space="0" w:color="auto"/>
        <w:right w:val="none" w:sz="0" w:space="0" w:color="auto"/>
      </w:divBdr>
    </w:div>
    <w:div w:id="1892185496">
      <w:bodyDiv w:val="1"/>
      <w:marLeft w:val="0"/>
      <w:marRight w:val="0"/>
      <w:marTop w:val="0"/>
      <w:marBottom w:val="0"/>
      <w:divBdr>
        <w:top w:val="none" w:sz="0" w:space="0" w:color="auto"/>
        <w:left w:val="none" w:sz="0" w:space="0" w:color="auto"/>
        <w:bottom w:val="none" w:sz="0" w:space="0" w:color="auto"/>
        <w:right w:val="none" w:sz="0" w:space="0" w:color="auto"/>
      </w:divBdr>
    </w:div>
    <w:div w:id="1961761466">
      <w:bodyDiv w:val="1"/>
      <w:marLeft w:val="0"/>
      <w:marRight w:val="0"/>
      <w:marTop w:val="0"/>
      <w:marBottom w:val="0"/>
      <w:divBdr>
        <w:top w:val="none" w:sz="0" w:space="0" w:color="auto"/>
        <w:left w:val="none" w:sz="0" w:space="0" w:color="auto"/>
        <w:bottom w:val="none" w:sz="0" w:space="0" w:color="auto"/>
        <w:right w:val="none" w:sz="0" w:space="0" w:color="auto"/>
      </w:divBdr>
      <w:divsChild>
        <w:div w:id="1462307215">
          <w:marLeft w:val="547"/>
          <w:marRight w:val="0"/>
          <w:marTop w:val="0"/>
          <w:marBottom w:val="0"/>
          <w:divBdr>
            <w:top w:val="none" w:sz="0" w:space="0" w:color="auto"/>
            <w:left w:val="none" w:sz="0" w:space="0" w:color="auto"/>
            <w:bottom w:val="none" w:sz="0" w:space="0" w:color="auto"/>
            <w:right w:val="none" w:sz="0" w:space="0" w:color="auto"/>
          </w:divBdr>
        </w:div>
        <w:div w:id="1953855005">
          <w:marLeft w:val="547"/>
          <w:marRight w:val="0"/>
          <w:marTop w:val="0"/>
          <w:marBottom w:val="0"/>
          <w:divBdr>
            <w:top w:val="none" w:sz="0" w:space="0" w:color="auto"/>
            <w:left w:val="none" w:sz="0" w:space="0" w:color="auto"/>
            <w:bottom w:val="none" w:sz="0" w:space="0" w:color="auto"/>
            <w:right w:val="none" w:sz="0" w:space="0" w:color="auto"/>
          </w:divBdr>
        </w:div>
        <w:div w:id="470289145">
          <w:marLeft w:val="547"/>
          <w:marRight w:val="0"/>
          <w:marTop w:val="0"/>
          <w:marBottom w:val="0"/>
          <w:divBdr>
            <w:top w:val="none" w:sz="0" w:space="0" w:color="auto"/>
            <w:left w:val="none" w:sz="0" w:space="0" w:color="auto"/>
            <w:bottom w:val="none" w:sz="0" w:space="0" w:color="auto"/>
            <w:right w:val="none" w:sz="0" w:space="0" w:color="auto"/>
          </w:divBdr>
        </w:div>
      </w:divsChild>
    </w:div>
    <w:div w:id="1971007369">
      <w:bodyDiv w:val="1"/>
      <w:marLeft w:val="0"/>
      <w:marRight w:val="0"/>
      <w:marTop w:val="0"/>
      <w:marBottom w:val="0"/>
      <w:divBdr>
        <w:top w:val="none" w:sz="0" w:space="0" w:color="auto"/>
        <w:left w:val="none" w:sz="0" w:space="0" w:color="auto"/>
        <w:bottom w:val="none" w:sz="0" w:space="0" w:color="auto"/>
        <w:right w:val="none" w:sz="0" w:space="0" w:color="auto"/>
      </w:divBdr>
    </w:div>
    <w:div w:id="1972593746">
      <w:bodyDiv w:val="1"/>
      <w:marLeft w:val="0"/>
      <w:marRight w:val="0"/>
      <w:marTop w:val="0"/>
      <w:marBottom w:val="0"/>
      <w:divBdr>
        <w:top w:val="none" w:sz="0" w:space="0" w:color="auto"/>
        <w:left w:val="none" w:sz="0" w:space="0" w:color="auto"/>
        <w:bottom w:val="none" w:sz="0" w:space="0" w:color="auto"/>
        <w:right w:val="none" w:sz="0" w:space="0" w:color="auto"/>
      </w:divBdr>
      <w:divsChild>
        <w:div w:id="1750612461">
          <w:marLeft w:val="547"/>
          <w:marRight w:val="0"/>
          <w:marTop w:val="0"/>
          <w:marBottom w:val="0"/>
          <w:divBdr>
            <w:top w:val="none" w:sz="0" w:space="0" w:color="auto"/>
            <w:left w:val="none" w:sz="0" w:space="0" w:color="auto"/>
            <w:bottom w:val="none" w:sz="0" w:space="0" w:color="auto"/>
            <w:right w:val="none" w:sz="0" w:space="0" w:color="auto"/>
          </w:divBdr>
        </w:div>
        <w:div w:id="1648584720">
          <w:marLeft w:val="547"/>
          <w:marRight w:val="0"/>
          <w:marTop w:val="0"/>
          <w:marBottom w:val="0"/>
          <w:divBdr>
            <w:top w:val="none" w:sz="0" w:space="0" w:color="auto"/>
            <w:left w:val="none" w:sz="0" w:space="0" w:color="auto"/>
            <w:bottom w:val="none" w:sz="0" w:space="0" w:color="auto"/>
            <w:right w:val="none" w:sz="0" w:space="0" w:color="auto"/>
          </w:divBdr>
        </w:div>
        <w:div w:id="1311330146">
          <w:marLeft w:val="547"/>
          <w:marRight w:val="0"/>
          <w:marTop w:val="0"/>
          <w:marBottom w:val="0"/>
          <w:divBdr>
            <w:top w:val="none" w:sz="0" w:space="0" w:color="auto"/>
            <w:left w:val="none" w:sz="0" w:space="0" w:color="auto"/>
            <w:bottom w:val="none" w:sz="0" w:space="0" w:color="auto"/>
            <w:right w:val="none" w:sz="0" w:space="0" w:color="auto"/>
          </w:divBdr>
        </w:div>
      </w:divsChild>
    </w:div>
    <w:div w:id="2049184182">
      <w:bodyDiv w:val="1"/>
      <w:marLeft w:val="0"/>
      <w:marRight w:val="0"/>
      <w:marTop w:val="0"/>
      <w:marBottom w:val="0"/>
      <w:divBdr>
        <w:top w:val="none" w:sz="0" w:space="0" w:color="auto"/>
        <w:left w:val="none" w:sz="0" w:space="0" w:color="auto"/>
        <w:bottom w:val="none" w:sz="0" w:space="0" w:color="auto"/>
        <w:right w:val="none" w:sz="0" w:space="0" w:color="auto"/>
      </w:divBdr>
      <w:divsChild>
        <w:div w:id="2109888632">
          <w:marLeft w:val="547"/>
          <w:marRight w:val="0"/>
          <w:marTop w:val="0"/>
          <w:marBottom w:val="0"/>
          <w:divBdr>
            <w:top w:val="none" w:sz="0" w:space="0" w:color="auto"/>
            <w:left w:val="none" w:sz="0" w:space="0" w:color="auto"/>
            <w:bottom w:val="none" w:sz="0" w:space="0" w:color="auto"/>
            <w:right w:val="none" w:sz="0" w:space="0" w:color="auto"/>
          </w:divBdr>
        </w:div>
        <w:div w:id="1273440260">
          <w:marLeft w:val="547"/>
          <w:marRight w:val="0"/>
          <w:marTop w:val="0"/>
          <w:marBottom w:val="0"/>
          <w:divBdr>
            <w:top w:val="none" w:sz="0" w:space="0" w:color="auto"/>
            <w:left w:val="none" w:sz="0" w:space="0" w:color="auto"/>
            <w:bottom w:val="none" w:sz="0" w:space="0" w:color="auto"/>
            <w:right w:val="none" w:sz="0" w:space="0" w:color="auto"/>
          </w:divBdr>
        </w:div>
        <w:div w:id="2264946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egria\OneDrive%20-%20Chemonics\Desktop\HRH2030%20Brief%20Template_no%20image%20rows_March%202019.dotx" TargetMode="External"/></Relationships>
</file>

<file path=word/theme/theme1.xml><?xml version="1.0" encoding="utf-8"?>
<a:theme xmlns:a="http://schemas.openxmlformats.org/drawingml/2006/main" name="Office Theme">
  <a:themeElements>
    <a:clrScheme name="USAID Color Palette">
      <a:dk1>
        <a:srgbClr val="000000"/>
      </a:dk1>
      <a:lt1>
        <a:srgbClr val="FFFFFF"/>
      </a:lt1>
      <a:dk2>
        <a:srgbClr val="6C6463"/>
      </a:dk2>
      <a:lt2>
        <a:srgbClr val="E7E6E6"/>
      </a:lt2>
      <a:accent1>
        <a:srgbClr val="002F6C"/>
      </a:accent1>
      <a:accent2>
        <a:srgbClr val="BA0C2F"/>
      </a:accent2>
      <a:accent3>
        <a:srgbClr val="A5A5A5"/>
      </a:accent3>
      <a:accent4>
        <a:srgbClr val="0067B9"/>
      </a:accent4>
      <a:accent5>
        <a:srgbClr val="A7C6ED"/>
      </a:accent5>
      <a:accent6>
        <a:srgbClr val="651D32"/>
      </a:accent6>
      <a:hlink>
        <a:srgbClr val="8C8985"/>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2e118f-d533-465d-b5ca-7beed2256e09" ContentTypeId="0x0101008DA58B5CA681664FAB24816C56F410850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roject Communications" ma:contentTypeID="0x0101008DA58B5CA681664FAB24816C56F4108509000BF2E381A2C5064CA6E78D8CC9E09546" ma:contentTypeVersion="20" ma:contentTypeDescription="Project Communications" ma:contentTypeScope="" ma:versionID="40cf85e9809f15d1f9664bb615cafb13">
  <xsd:schema xmlns:xsd="http://www.w3.org/2001/XMLSchema" xmlns:xs="http://www.w3.org/2001/XMLSchema" xmlns:p="http://schemas.microsoft.com/office/2006/metadata/properties" xmlns:ns2="8d7096d6-fc66-4344-9e3f-2445529a09f6" xmlns:ns3="b4b89a15-a753-4a3e-bbcf-0d6ccc93375c" targetNamespace="http://schemas.microsoft.com/office/2006/metadata/properties" ma:root="true" ma:fieldsID="f7b72e5e746bf7256a766534169636cb" ns2:_="" ns3:_="">
    <xsd:import namespace="8d7096d6-fc66-4344-9e3f-2445529a09f6"/>
    <xsd:import namespace="b4b89a15-a753-4a3e-bbcf-0d6ccc93375c"/>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8340ed64-11b6-4220-8fab-a0af4836cea5}" ma:internalName="TaxCatchAll" ma:showField="CatchAllData" ma:web="8cdb0b59-e071-4186-98b9-0b2fd4b2ed14">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8340ed64-11b6-4220-8fab-a0af4836cea5}" ma:internalName="TaxCatchAllLabel" ma:readOnly="true" ma:showField="CatchAllDataLabel" ma:web="8cdb0b59-e071-4186-98b9-0b2fd4b2ed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89a15-a753-4a3e-bbcf-0d6ccc93375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Props1.xml><?xml version="1.0" encoding="utf-8"?>
<ds:datastoreItem xmlns:ds="http://schemas.openxmlformats.org/officeDocument/2006/customXml" ds:itemID="{F2264F07-F89B-4C7C-A30E-53A7F981432F}">
  <ds:schemaRefs>
    <ds:schemaRef ds:uri="Microsoft.SharePoint.Taxonomy.ContentTypeSync"/>
  </ds:schemaRefs>
</ds:datastoreItem>
</file>

<file path=customXml/itemProps2.xml><?xml version="1.0" encoding="utf-8"?>
<ds:datastoreItem xmlns:ds="http://schemas.openxmlformats.org/officeDocument/2006/customXml" ds:itemID="{FDEC13F1-6772-4734-A735-997AFD521034}">
  <ds:schemaRefs>
    <ds:schemaRef ds:uri="http://schemas.microsoft.com/sharepoint/v3/contenttype/forms"/>
  </ds:schemaRefs>
</ds:datastoreItem>
</file>

<file path=customXml/itemProps3.xml><?xml version="1.0" encoding="utf-8"?>
<ds:datastoreItem xmlns:ds="http://schemas.openxmlformats.org/officeDocument/2006/customXml" ds:itemID="{8D424B29-1417-CF43-978D-E2923B723E8C}">
  <ds:schemaRefs>
    <ds:schemaRef ds:uri="http://schemas.openxmlformats.org/officeDocument/2006/bibliography"/>
  </ds:schemaRefs>
</ds:datastoreItem>
</file>

<file path=customXml/itemProps4.xml><?xml version="1.0" encoding="utf-8"?>
<ds:datastoreItem xmlns:ds="http://schemas.openxmlformats.org/officeDocument/2006/customXml" ds:itemID="{47ECA479-D24C-4BD4-ADFE-12687C44A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b4b89a15-a753-4a3e-bbcf-0d6ccc933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DF024A-7B20-441A-AF16-7A7E3ECF4EA7}">
  <ds:schemaRefs>
    <ds:schemaRef ds:uri="http://schemas.microsoft.com/office/2006/metadata/properties"/>
    <ds:schemaRef ds:uri="http://schemas.microsoft.com/office/infopath/2007/PartnerControls"/>
    <ds:schemaRef ds:uri="8d7096d6-fc66-4344-9e3f-2445529a09f6"/>
  </ds:schemaRefs>
</ds:datastoreItem>
</file>

<file path=docProps/app.xml><?xml version="1.0" encoding="utf-8"?>
<Properties xmlns="http://schemas.openxmlformats.org/officeDocument/2006/extended-properties" xmlns:vt="http://schemas.openxmlformats.org/officeDocument/2006/docPropsVTypes">
  <Template>HRH2030 Brief Template_no image rows_March 2019</Template>
  <TotalTime>60</TotalTime>
  <Pages>3</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Alegria</dc:creator>
  <cp:keywords/>
  <dc:description/>
  <cp:lastModifiedBy>Camila Alegria</cp:lastModifiedBy>
  <cp:revision>53</cp:revision>
  <cp:lastPrinted>2019-02-25T21:41:00Z</cp:lastPrinted>
  <dcterms:created xsi:type="dcterms:W3CDTF">2022-02-18T18:45:00Z</dcterms:created>
  <dcterms:modified xsi:type="dcterms:W3CDTF">2022-02-18T19:56:00Z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0x0101008DA58B5CA681664FAB24816C56F4108509000BF2E381A2C5064CA6E78D8CC9E09546</vt:lpwstr>
  </property>
  <property fmtid="{D5CDD505-2E9C-101B-9397-08002B2CF9AE}" pid="3" name="Project Document Type">
    <vt:lpwstr/>
  </property>
</Properties>
</file>