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2B18" w14:textId="2754CB59" w:rsidR="00D3245A" w:rsidRDefault="00B734E4" w:rsidP="00551BE1">
      <w:pPr>
        <w:rPr>
          <w:b/>
        </w:rPr>
      </w:pPr>
      <w:r w:rsidRPr="00B734E4">
        <w:rPr>
          <w:b/>
        </w:rPr>
        <w:t>GHSC-PSM-TO2-2019-MALARIA_PHARMACEUTICAL-EOI</w:t>
      </w:r>
      <w:bookmarkStart w:id="0" w:name="_GoBack"/>
      <w:bookmarkEnd w:id="0"/>
    </w:p>
    <w:p w14:paraId="4D144FDC" w14:textId="77777777" w:rsidR="00D3245A" w:rsidRDefault="00D3245A" w:rsidP="00551BE1">
      <w:pPr>
        <w:rPr>
          <w:b/>
        </w:rPr>
      </w:pPr>
    </w:p>
    <w:p w14:paraId="30D4799E" w14:textId="78CC34D9" w:rsidR="00F64BFA" w:rsidRPr="00F64BFA" w:rsidRDefault="00F64BFA" w:rsidP="00551BE1">
      <w:pPr>
        <w:rPr>
          <w:b/>
        </w:rPr>
      </w:pPr>
      <w:r>
        <w:rPr>
          <w:b/>
        </w:rPr>
        <w:t>Annex 9 – GS1 Questionnaire</w:t>
      </w:r>
    </w:p>
    <w:p w14:paraId="5D67CF06" w14:textId="77777777" w:rsidR="00F64BFA" w:rsidRDefault="00F64BFA" w:rsidP="00551BE1"/>
    <w:p w14:paraId="771F20AA" w14:textId="4A563336" w:rsidR="00551BE1" w:rsidRDefault="4A3E381E" w:rsidP="00551BE1">
      <w:r>
        <w:t xml:space="preserve">GHSC-PSM </w:t>
      </w:r>
      <w:r w:rsidR="009F5912">
        <w:t>is</w:t>
      </w:r>
      <w:r>
        <w:t xml:space="preserve"> implementing global standards for product identification, labeling, and data exchange. More information about this requirement can be found in the GHSC-PSM Terms and Conditions, the supplement titled </w:t>
      </w:r>
      <w:r w:rsidRPr="4A3E381E">
        <w:rPr>
          <w:i/>
          <w:iCs/>
        </w:rPr>
        <w:t xml:space="preserve">GHSC-PSM Global Standards Technical Implementation Guide, </w:t>
      </w:r>
      <w:r>
        <w:t xml:space="preserve">and on our website at </w:t>
      </w:r>
      <w:hyperlink r:id="rId11">
        <w:r w:rsidRPr="4A3E381E">
          <w:rPr>
            <w:rStyle w:val="Hyperlink"/>
          </w:rPr>
          <w:t>http://ghsupplychain.org/globalstandards</w:t>
        </w:r>
      </w:hyperlink>
      <w:r w:rsidRPr="4A3E381E">
        <w:rPr>
          <w:i/>
          <w:iCs/>
        </w:rPr>
        <w:t xml:space="preserve">. </w:t>
      </w:r>
      <w:r>
        <w:t xml:space="preserve">In alignment with this requirement, please describe your current / planned capabilities and experience per the questions below (not to exceed 1 page). </w:t>
      </w:r>
    </w:p>
    <w:p w14:paraId="672A6659" w14:textId="77777777" w:rsidR="00551BE1" w:rsidRDefault="00551BE1" w:rsidP="00551BE1"/>
    <w:p w14:paraId="1E7B00BC" w14:textId="77777777" w:rsidR="002A18C3" w:rsidRPr="002A18C3" w:rsidRDefault="002A18C3" w:rsidP="00551BE1">
      <w:pPr>
        <w:rPr>
          <w:b/>
        </w:rPr>
      </w:pPr>
      <w:r w:rsidRPr="002A18C3">
        <w:rPr>
          <w:b/>
        </w:rPr>
        <w:t>GS1 Registration</w:t>
      </w:r>
    </w:p>
    <w:p w14:paraId="0341F40B" w14:textId="77777777" w:rsidR="00551BE1" w:rsidRDefault="00551BE1" w:rsidP="00551BE1">
      <w:pPr>
        <w:pStyle w:val="ListParagraph"/>
        <w:numPr>
          <w:ilvl w:val="0"/>
          <w:numId w:val="2"/>
        </w:numPr>
      </w:pPr>
      <w:r>
        <w:t>Is your organization currently registered with GS1? If yes, please provide your primary Global Location Number (GLN).</w:t>
      </w:r>
    </w:p>
    <w:p w14:paraId="0A37501D" w14:textId="77777777" w:rsidR="00551BE1" w:rsidRDefault="00551BE1" w:rsidP="00551BE1"/>
    <w:p w14:paraId="358B9061" w14:textId="77777777" w:rsidR="002A18C3" w:rsidRPr="002A18C3" w:rsidRDefault="002A18C3" w:rsidP="00551BE1">
      <w:pPr>
        <w:rPr>
          <w:b/>
        </w:rPr>
      </w:pPr>
      <w:r w:rsidRPr="002A18C3">
        <w:rPr>
          <w:b/>
        </w:rPr>
        <w:t>Global Data Synchronization Network (GDSN)</w:t>
      </w:r>
    </w:p>
    <w:p w14:paraId="09C39432" w14:textId="77777777" w:rsidR="002A18C3" w:rsidRDefault="002A18C3" w:rsidP="002A18C3">
      <w:pPr>
        <w:pStyle w:val="ListParagraph"/>
        <w:numPr>
          <w:ilvl w:val="0"/>
          <w:numId w:val="2"/>
        </w:numPr>
      </w:pPr>
      <w:r>
        <w:t>Has your company filled out the GHSC-PSM GDSN Trading Partner Form</w:t>
      </w:r>
      <w:r>
        <w:rPr>
          <w:rStyle w:val="FootnoteReference"/>
        </w:rPr>
        <w:footnoteReference w:id="1"/>
      </w:r>
      <w:r>
        <w:t xml:space="preserve">? </w:t>
      </w:r>
    </w:p>
    <w:p w14:paraId="28D2DECE" w14:textId="77777777" w:rsidR="00551BE1" w:rsidRDefault="00551BE1" w:rsidP="002A18C3">
      <w:pPr>
        <w:pStyle w:val="ListParagraph"/>
        <w:numPr>
          <w:ilvl w:val="0"/>
          <w:numId w:val="2"/>
        </w:numPr>
      </w:pPr>
      <w:r>
        <w:t xml:space="preserve">Is your organization currently registered with a </w:t>
      </w:r>
      <w:r w:rsidR="002A18C3">
        <w:t>GDSN-</w:t>
      </w:r>
      <w:r>
        <w:t>certified data pool</w:t>
      </w:r>
      <w:r>
        <w:rPr>
          <w:rStyle w:val="FootnoteReference"/>
        </w:rPr>
        <w:footnoteReference w:id="2"/>
      </w:r>
      <w:r>
        <w:t>? If no</w:t>
      </w:r>
      <w:r w:rsidR="002A18C3">
        <w:t>t</w:t>
      </w:r>
      <w:r>
        <w:t xml:space="preserve">, please describe your plan to </w:t>
      </w:r>
      <w:r w:rsidR="002A18C3">
        <w:t>meet the GHSC-PSM data synchronization requirement by December 2019.</w:t>
      </w:r>
    </w:p>
    <w:p w14:paraId="5DAB6C7B" w14:textId="77777777" w:rsidR="002A18C3" w:rsidRDefault="002A18C3" w:rsidP="002A18C3"/>
    <w:p w14:paraId="1125D224" w14:textId="77777777" w:rsidR="002A18C3" w:rsidRPr="002A18C3" w:rsidRDefault="002A18C3" w:rsidP="002A18C3">
      <w:pPr>
        <w:rPr>
          <w:b/>
        </w:rPr>
      </w:pPr>
      <w:r w:rsidRPr="002A18C3">
        <w:rPr>
          <w:b/>
        </w:rPr>
        <w:t>Product Identification &amp; Labeling</w:t>
      </w:r>
    </w:p>
    <w:p w14:paraId="7739AB3C" w14:textId="4101E149" w:rsidR="002A18C3" w:rsidRDefault="002A18C3" w:rsidP="002A18C3">
      <w:pPr>
        <w:pStyle w:val="ListParagraph"/>
        <w:numPr>
          <w:ilvl w:val="0"/>
          <w:numId w:val="3"/>
        </w:numPr>
      </w:pPr>
      <w:r>
        <w:t>Please describe your current capabilities or plan to ensure that all products offered are assigned a Global Trade Item Number (GTIN).</w:t>
      </w:r>
    </w:p>
    <w:p w14:paraId="5A29FC66" w14:textId="002C9047" w:rsidR="002A18C3" w:rsidRDefault="002A18C3" w:rsidP="002A18C3">
      <w:pPr>
        <w:pStyle w:val="ListParagraph"/>
        <w:numPr>
          <w:ilvl w:val="0"/>
          <w:numId w:val="3"/>
        </w:numPr>
      </w:pPr>
      <w:r>
        <w:t>Please describe your current capabilities or plan</w:t>
      </w:r>
      <w:r w:rsidR="00002624">
        <w:t>ned approach to ensure that</w:t>
      </w:r>
      <w:r>
        <w:t xml:space="preserve"> products offered </w:t>
      </w:r>
      <w:proofErr w:type="gramStart"/>
      <w:r>
        <w:t>are able to</w:t>
      </w:r>
      <w:proofErr w:type="gramEnd"/>
      <w:r>
        <w:t xml:space="preserve"> meet the</w:t>
      </w:r>
      <w:r w:rsidR="00002624">
        <w:t xml:space="preserve"> applicable</w:t>
      </w:r>
      <w:r>
        <w:t xml:space="preserve"> GHSC-PSM labeling requirement.</w:t>
      </w:r>
    </w:p>
    <w:p w14:paraId="02EB378F" w14:textId="77777777" w:rsidR="00551BE1" w:rsidRDefault="00551BE1" w:rsidP="00551BE1">
      <w:pPr>
        <w:pStyle w:val="ListParagraph"/>
      </w:pPr>
    </w:p>
    <w:sectPr w:rsidR="00551BE1" w:rsidSect="00F64BF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53CC7" w14:textId="77777777" w:rsidR="00073464" w:rsidRDefault="00073464" w:rsidP="00551BE1">
      <w:r>
        <w:separator/>
      </w:r>
    </w:p>
  </w:endnote>
  <w:endnote w:type="continuationSeparator" w:id="0">
    <w:p w14:paraId="63C603A1" w14:textId="77777777" w:rsidR="00073464" w:rsidRDefault="00073464" w:rsidP="0055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705354A" w14:paraId="5BC7AA41" w14:textId="77777777" w:rsidTr="6705354A">
      <w:tc>
        <w:tcPr>
          <w:tcW w:w="3120" w:type="dxa"/>
        </w:tcPr>
        <w:p w14:paraId="1A91765C" w14:textId="3160EC1D" w:rsidR="6705354A" w:rsidRDefault="6705354A" w:rsidP="00F64BFA">
          <w:pPr>
            <w:pStyle w:val="Header"/>
            <w:ind w:left="-115"/>
          </w:pPr>
        </w:p>
      </w:tc>
      <w:tc>
        <w:tcPr>
          <w:tcW w:w="3120" w:type="dxa"/>
        </w:tcPr>
        <w:p w14:paraId="08CDB84D" w14:textId="31597E94" w:rsidR="6705354A" w:rsidRDefault="6705354A" w:rsidP="00F64BFA">
          <w:pPr>
            <w:pStyle w:val="Header"/>
            <w:jc w:val="center"/>
          </w:pPr>
        </w:p>
      </w:tc>
      <w:tc>
        <w:tcPr>
          <w:tcW w:w="3120" w:type="dxa"/>
        </w:tcPr>
        <w:p w14:paraId="499E56DB" w14:textId="749201D7" w:rsidR="6705354A" w:rsidRDefault="6705354A" w:rsidP="00F64BFA">
          <w:pPr>
            <w:pStyle w:val="Header"/>
            <w:ind w:right="-115"/>
            <w:jc w:val="right"/>
          </w:pPr>
        </w:p>
      </w:tc>
    </w:tr>
  </w:tbl>
  <w:p w14:paraId="57A81E42" w14:textId="4A3A1B27" w:rsidR="6705354A" w:rsidRDefault="6705354A" w:rsidP="00F64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9E6F" w14:textId="77777777" w:rsidR="00073464" w:rsidRDefault="00073464" w:rsidP="00551BE1">
      <w:r>
        <w:separator/>
      </w:r>
    </w:p>
  </w:footnote>
  <w:footnote w:type="continuationSeparator" w:id="0">
    <w:p w14:paraId="53EB9A4F" w14:textId="77777777" w:rsidR="00073464" w:rsidRDefault="00073464" w:rsidP="00551BE1">
      <w:r>
        <w:continuationSeparator/>
      </w:r>
    </w:p>
  </w:footnote>
  <w:footnote w:id="1">
    <w:p w14:paraId="7EEAE411" w14:textId="77777777" w:rsidR="002A18C3" w:rsidRDefault="002A18C3" w:rsidP="002A18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C7BFD">
          <w:rPr>
            <w:rStyle w:val="Hyperlink"/>
          </w:rPr>
          <w:t>http://www.1worldsync.com/customer-page/ghsc-psm/</w:t>
        </w:r>
      </w:hyperlink>
    </w:p>
  </w:footnote>
  <w:footnote w:id="2">
    <w:p w14:paraId="7CFCF29E" w14:textId="77777777" w:rsidR="00551BE1" w:rsidRDefault="00551B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C7BFD">
          <w:rPr>
            <w:rStyle w:val="Hyperlink"/>
          </w:rPr>
          <w:t>https://www.gs1.org/services/gdsn/certified-data-pools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705354A" w14:paraId="43C591A5" w14:textId="77777777" w:rsidTr="6705354A">
      <w:tc>
        <w:tcPr>
          <w:tcW w:w="3120" w:type="dxa"/>
        </w:tcPr>
        <w:p w14:paraId="50B8CEDC" w14:textId="67BEEB44" w:rsidR="6705354A" w:rsidRDefault="6705354A" w:rsidP="00F64BFA">
          <w:pPr>
            <w:pStyle w:val="Header"/>
            <w:ind w:left="-115"/>
          </w:pPr>
        </w:p>
      </w:tc>
      <w:tc>
        <w:tcPr>
          <w:tcW w:w="3120" w:type="dxa"/>
        </w:tcPr>
        <w:p w14:paraId="655B8F4B" w14:textId="51CD89FA" w:rsidR="6705354A" w:rsidRDefault="6705354A" w:rsidP="00F64BFA">
          <w:pPr>
            <w:pStyle w:val="Header"/>
            <w:jc w:val="center"/>
          </w:pPr>
        </w:p>
      </w:tc>
      <w:tc>
        <w:tcPr>
          <w:tcW w:w="3120" w:type="dxa"/>
        </w:tcPr>
        <w:p w14:paraId="1BEB3EB5" w14:textId="46B1288D" w:rsidR="6705354A" w:rsidRDefault="6705354A" w:rsidP="00F64BFA">
          <w:pPr>
            <w:pStyle w:val="Header"/>
            <w:ind w:right="-115"/>
            <w:jc w:val="right"/>
          </w:pPr>
        </w:p>
      </w:tc>
    </w:tr>
  </w:tbl>
  <w:p w14:paraId="17524653" w14:textId="1626625F" w:rsidR="6705354A" w:rsidRDefault="6705354A" w:rsidP="00F64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596"/>
    <w:multiLevelType w:val="hybridMultilevel"/>
    <w:tmpl w:val="B4AE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7E0B"/>
    <w:multiLevelType w:val="hybridMultilevel"/>
    <w:tmpl w:val="F1C8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77B7"/>
    <w:multiLevelType w:val="hybridMultilevel"/>
    <w:tmpl w:val="2A6AA226"/>
    <w:lvl w:ilvl="0" w:tplc="FB56D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E1"/>
    <w:rsid w:val="00002624"/>
    <w:rsid w:val="00073464"/>
    <w:rsid w:val="001A6E4B"/>
    <w:rsid w:val="001D061C"/>
    <w:rsid w:val="002669B1"/>
    <w:rsid w:val="002A18C3"/>
    <w:rsid w:val="00314269"/>
    <w:rsid w:val="00422811"/>
    <w:rsid w:val="0046088D"/>
    <w:rsid w:val="004C6FDA"/>
    <w:rsid w:val="00551BE1"/>
    <w:rsid w:val="009F5912"/>
    <w:rsid w:val="00B734E4"/>
    <w:rsid w:val="00C541D1"/>
    <w:rsid w:val="00D3245A"/>
    <w:rsid w:val="00D95DB0"/>
    <w:rsid w:val="00DD2B74"/>
    <w:rsid w:val="00E82BD2"/>
    <w:rsid w:val="00EA49EA"/>
    <w:rsid w:val="00F32337"/>
    <w:rsid w:val="00F64BFA"/>
    <w:rsid w:val="00FF51E6"/>
    <w:rsid w:val="4A3E381E"/>
    <w:rsid w:val="670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02CB"/>
  <w14:defaultImageDpi w14:val="32767"/>
  <w15:chartTrackingRefBased/>
  <w15:docId w15:val="{3393067D-62C6-FD43-BC9B-25C1409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1BE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1B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B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1B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D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hsupplychain.org/globalstandard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s1.org/services/gdsn/certified-data-pools" TargetMode="External"/><Relationship Id="rId1" Type="http://schemas.openxmlformats.org/officeDocument/2006/relationships/hyperlink" Target="http://www.1worldsync.com/customer-page/ghsc-p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F4AA175BD670D248B8321BAAE398F3D9" ma:contentTypeVersion="18" ma:contentTypeDescription="Project Procurement Logistics" ma:contentTypeScope="" ma:versionID="2f2a67ba0f37eec20dbb0a4e1bc177e4">
  <xsd:schema xmlns:xsd="http://www.w3.org/2001/XMLSchema" xmlns:xs="http://www.w3.org/2001/XMLSchema" xmlns:p="http://schemas.microsoft.com/office/2006/metadata/properties" xmlns:ns2="8d7096d6-fc66-4344-9e3f-2445529a09f6" xmlns:ns3="57cc5d8e-a6f0-45f2-b874-089fafe12884" xmlns:ns4="4b5bbecf-1dbb-4743-9668-9890082026a5" targetNamespace="http://schemas.microsoft.com/office/2006/metadata/properties" ma:root="true" ma:fieldsID="665e449468ff292e654f35a8c68c4ebf" ns2:_="" ns3:_="" ns4:_="">
    <xsd:import namespace="8d7096d6-fc66-4344-9e3f-2445529a09f6"/>
    <xsd:import namespace="57cc5d8e-a6f0-45f2-b874-089fafe12884"/>
    <xsd:import namespace="4b5bbecf-1dbb-4743-9668-9890082026a5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084c98-87b3-4653-bae0-44b611c8384c}" ma:internalName="TaxCatchAll" ma:showField="CatchAllData" ma:web="26f8c472-aa60-4296-a5b1-40c280dc7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084c98-87b3-4653-bae0-44b611c8384c}" ma:internalName="TaxCatchAllLabel" ma:readOnly="true" ma:showField="CatchAllDataLabel" ma:web="26f8c472-aa60-4296-a5b1-40c280dc7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c5d8e-a6f0-45f2-b874-089fafe12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becf-1dbb-4743-9668-989008202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20E210E6-1FC5-4CBD-8092-C76CE562D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57cc5d8e-a6f0-45f2-b874-089fafe12884"/>
    <ds:schemaRef ds:uri="4b5bbecf-1dbb-4743-9668-989008202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A5FC5-272D-4AAF-94CF-30F169AE726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FB5663-34E2-48E0-AC0D-A114E8D23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7A79A-920B-4826-8E74-2AE98FEBC676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Roche</dc:creator>
  <cp:keywords/>
  <dc:description/>
  <cp:lastModifiedBy>Matthew Rando</cp:lastModifiedBy>
  <cp:revision>5</cp:revision>
  <dcterms:created xsi:type="dcterms:W3CDTF">2019-03-07T22:09:00Z</dcterms:created>
  <dcterms:modified xsi:type="dcterms:W3CDTF">2019-03-14T16:51:00Z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0x0101008DA58B5CA681664FAB24816C56F410850500F4AA175BD670D248B8321BAAE398F3D9</vt:lpwstr>
  </property>
  <property fmtid="{D5CDD505-2E9C-101B-9397-08002B2CF9AE}" pid="3" name="Project Document Type">
    <vt:lpwstr/>
  </property>
  <property fmtid="{D5CDD505-2E9C-101B-9397-08002B2CF9AE}" pid="4" name="AuthorIds_UIVersion_512">
    <vt:lpwstr>823</vt:lpwstr>
  </property>
</Properties>
</file>